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F896" w14:textId="77777777" w:rsidR="00C6254B" w:rsidRDefault="00C6254B" w:rsidP="00747C49">
      <w:pPr>
        <w:autoSpaceDE w:val="0"/>
        <w:autoSpaceDN w:val="0"/>
        <w:adjustRightInd w:val="0"/>
        <w:rPr>
          <w:bCs/>
          <w:color w:val="000000"/>
          <w:sz w:val="36"/>
          <w:szCs w:val="36"/>
        </w:rPr>
      </w:pPr>
    </w:p>
    <w:p w14:paraId="2A987A0B" w14:textId="77777777" w:rsidR="00C6254B" w:rsidRDefault="00C6254B" w:rsidP="00747C49">
      <w:pPr>
        <w:autoSpaceDE w:val="0"/>
        <w:autoSpaceDN w:val="0"/>
        <w:adjustRightInd w:val="0"/>
        <w:rPr>
          <w:bCs/>
          <w:color w:val="000000"/>
          <w:sz w:val="36"/>
          <w:szCs w:val="36"/>
        </w:rPr>
      </w:pPr>
    </w:p>
    <w:p w14:paraId="368ED309" w14:textId="77777777" w:rsidR="00C6254B" w:rsidRPr="00C6254B" w:rsidRDefault="00C6254B" w:rsidP="00C6254B">
      <w:pPr>
        <w:autoSpaceDE w:val="0"/>
        <w:autoSpaceDN w:val="0"/>
        <w:adjustRightInd w:val="0"/>
        <w:spacing w:before="240"/>
        <w:rPr>
          <w:bCs/>
          <w:color w:val="000000"/>
          <w:sz w:val="36"/>
          <w:szCs w:val="36"/>
        </w:rPr>
      </w:pPr>
      <w:r w:rsidRPr="00C6254B">
        <w:rPr>
          <w:bCs/>
          <w:color w:val="000000"/>
          <w:sz w:val="36"/>
          <w:szCs w:val="36"/>
        </w:rPr>
        <w:t>Receiving Order Instructions:</w:t>
      </w:r>
    </w:p>
    <w:p w14:paraId="2042CE59" w14:textId="77777777" w:rsidR="00C6254B" w:rsidRPr="00C6254B" w:rsidRDefault="00C6254B" w:rsidP="00C6254B">
      <w:pPr>
        <w:autoSpaceDE w:val="0"/>
        <w:autoSpaceDN w:val="0"/>
        <w:adjustRightInd w:val="0"/>
        <w:spacing w:before="240"/>
        <w:rPr>
          <w:color w:val="000000"/>
          <w:sz w:val="28"/>
          <w:szCs w:val="28"/>
        </w:rPr>
      </w:pPr>
    </w:p>
    <w:p w14:paraId="3DF2EA26" w14:textId="77777777" w:rsidR="00C6254B" w:rsidRPr="00C6254B" w:rsidRDefault="00C6254B" w:rsidP="00C6254B">
      <w:pPr>
        <w:pStyle w:val="ListParagraph"/>
        <w:numPr>
          <w:ilvl w:val="0"/>
          <w:numId w:val="12"/>
        </w:numPr>
        <w:autoSpaceDE w:val="0"/>
        <w:autoSpaceDN w:val="0"/>
        <w:adjustRightInd w:val="0"/>
        <w:spacing w:after="200"/>
        <w:ind w:left="810"/>
        <w:contextualSpacing/>
        <w:rPr>
          <w:color w:val="000000"/>
          <w:sz w:val="28"/>
          <w:szCs w:val="28"/>
        </w:rPr>
      </w:pPr>
      <w:r w:rsidRPr="00C6254B">
        <w:rPr>
          <w:color w:val="000000"/>
          <w:sz w:val="28"/>
          <w:szCs w:val="28"/>
        </w:rPr>
        <w:t xml:space="preserve">When you receive your shipment, check the contents of your packages and make sure the quantities are correct (matching your packing slip and the invoice you received from our office). </w:t>
      </w:r>
      <w:r w:rsidR="005545DE">
        <w:rPr>
          <w:color w:val="000000"/>
          <w:sz w:val="28"/>
          <w:szCs w:val="28"/>
        </w:rPr>
        <w:t xml:space="preserve">Inside one of the boxes will be the </w:t>
      </w:r>
      <w:r w:rsidRPr="00C6254B">
        <w:rPr>
          <w:color w:val="000000"/>
          <w:sz w:val="28"/>
          <w:szCs w:val="28"/>
        </w:rPr>
        <w:t>packing slip list</w:t>
      </w:r>
      <w:r w:rsidR="00F27E2D">
        <w:rPr>
          <w:color w:val="000000"/>
          <w:sz w:val="28"/>
          <w:szCs w:val="28"/>
        </w:rPr>
        <w:t>ing</w:t>
      </w:r>
      <w:r w:rsidRPr="00C6254B">
        <w:rPr>
          <w:color w:val="000000"/>
          <w:sz w:val="28"/>
          <w:szCs w:val="28"/>
        </w:rPr>
        <w:t xml:space="preserve"> all the items in the shipment.</w:t>
      </w:r>
      <w:r w:rsidR="005E42BB">
        <w:rPr>
          <w:color w:val="000000"/>
          <w:sz w:val="28"/>
          <w:szCs w:val="28"/>
        </w:rPr>
        <w:t xml:space="preserve"> </w:t>
      </w:r>
      <w:r w:rsidR="005E42BB" w:rsidRPr="00C6254B">
        <w:rPr>
          <w:color w:val="000000"/>
          <w:sz w:val="28"/>
          <w:szCs w:val="28"/>
        </w:rPr>
        <w:t>Check to see if the books are in good condition.</w:t>
      </w:r>
    </w:p>
    <w:p w14:paraId="2B0D8807" w14:textId="77777777" w:rsidR="00C6254B" w:rsidRPr="00C6254B" w:rsidRDefault="00C6254B" w:rsidP="00C6254B">
      <w:pPr>
        <w:pStyle w:val="ListParagraph"/>
        <w:numPr>
          <w:ilvl w:val="0"/>
          <w:numId w:val="12"/>
        </w:numPr>
        <w:autoSpaceDE w:val="0"/>
        <w:autoSpaceDN w:val="0"/>
        <w:adjustRightInd w:val="0"/>
        <w:ind w:left="810"/>
        <w:contextualSpacing/>
        <w:rPr>
          <w:color w:val="000000"/>
          <w:sz w:val="28"/>
          <w:szCs w:val="28"/>
        </w:rPr>
      </w:pPr>
      <w:r w:rsidRPr="00C6254B">
        <w:rPr>
          <w:color w:val="000000"/>
          <w:sz w:val="28"/>
          <w:szCs w:val="28"/>
        </w:rPr>
        <w:t>Your shipment will most likely be in more than one box. Please check the markings on all boxes to make sure you have received the entire shipment (example: Box 1of 4, Box 2 of 4, Box 3 of 4…etc.).</w:t>
      </w:r>
    </w:p>
    <w:p w14:paraId="41282E50" w14:textId="77777777" w:rsidR="00C6254B" w:rsidRPr="00C6254B" w:rsidRDefault="00C6254B" w:rsidP="00C6254B">
      <w:pPr>
        <w:pStyle w:val="ListParagraph"/>
        <w:numPr>
          <w:ilvl w:val="0"/>
          <w:numId w:val="12"/>
        </w:numPr>
        <w:autoSpaceDE w:val="0"/>
        <w:autoSpaceDN w:val="0"/>
        <w:adjustRightInd w:val="0"/>
        <w:ind w:left="810"/>
        <w:contextualSpacing/>
        <w:rPr>
          <w:color w:val="000000"/>
          <w:sz w:val="28"/>
          <w:szCs w:val="28"/>
        </w:rPr>
      </w:pPr>
      <w:r w:rsidRPr="00C6254B">
        <w:rPr>
          <w:color w:val="000000"/>
          <w:sz w:val="28"/>
          <w:szCs w:val="28"/>
        </w:rPr>
        <w:t>If you receive</w:t>
      </w:r>
      <w:r w:rsidR="00F27E2D">
        <w:rPr>
          <w:color w:val="000000"/>
          <w:sz w:val="28"/>
          <w:szCs w:val="28"/>
        </w:rPr>
        <w:t xml:space="preserve"> </w:t>
      </w:r>
      <w:r w:rsidRPr="00C6254B">
        <w:rPr>
          <w:color w:val="000000"/>
          <w:sz w:val="28"/>
          <w:szCs w:val="28"/>
        </w:rPr>
        <w:t xml:space="preserve">any items in </w:t>
      </w:r>
      <w:r w:rsidRPr="00C6254B">
        <w:rPr>
          <w:b/>
          <w:bCs/>
          <w:color w:val="000000"/>
          <w:sz w:val="28"/>
          <w:szCs w:val="28"/>
        </w:rPr>
        <w:t>damaged condition</w:t>
      </w:r>
      <w:r w:rsidRPr="00C6254B">
        <w:rPr>
          <w:color w:val="000000"/>
          <w:sz w:val="28"/>
          <w:szCs w:val="28"/>
        </w:rPr>
        <w:t xml:space="preserve"> or if items are missing from your </w:t>
      </w:r>
      <w:r w:rsidR="005E42BB" w:rsidRPr="00C6254B">
        <w:rPr>
          <w:color w:val="000000"/>
          <w:sz w:val="28"/>
          <w:szCs w:val="28"/>
        </w:rPr>
        <w:t>order,</w:t>
      </w:r>
      <w:r w:rsidRPr="00C6254B">
        <w:rPr>
          <w:color w:val="000000"/>
          <w:sz w:val="28"/>
          <w:szCs w:val="28"/>
        </w:rPr>
        <w:t xml:space="preserve"> please </w:t>
      </w:r>
      <w:r w:rsidRPr="00C6254B">
        <w:rPr>
          <w:b/>
          <w:bCs/>
          <w:color w:val="000000"/>
          <w:sz w:val="28"/>
          <w:szCs w:val="28"/>
        </w:rPr>
        <w:t>contact us</w:t>
      </w:r>
      <w:r w:rsidRPr="00C6254B">
        <w:rPr>
          <w:color w:val="000000"/>
          <w:sz w:val="28"/>
          <w:szCs w:val="28"/>
        </w:rPr>
        <w:t xml:space="preserve"> </w:t>
      </w:r>
      <w:r w:rsidRPr="00C6254B">
        <w:rPr>
          <w:b/>
          <w:bCs/>
          <w:color w:val="000000"/>
          <w:sz w:val="28"/>
          <w:szCs w:val="28"/>
        </w:rPr>
        <w:t xml:space="preserve">immediately by phone at 800-999-9019 </w:t>
      </w:r>
      <w:r w:rsidRPr="00C6254B">
        <w:rPr>
          <w:color w:val="000000"/>
          <w:sz w:val="28"/>
          <w:szCs w:val="28"/>
        </w:rPr>
        <w:t>so we can resolve the issue.</w:t>
      </w:r>
    </w:p>
    <w:p w14:paraId="3D858EA0" w14:textId="77777777" w:rsidR="00C6254B" w:rsidRPr="00C6254B" w:rsidRDefault="00C6254B" w:rsidP="00C6254B">
      <w:pPr>
        <w:pStyle w:val="ListParagraph"/>
        <w:numPr>
          <w:ilvl w:val="0"/>
          <w:numId w:val="12"/>
        </w:numPr>
        <w:autoSpaceDE w:val="0"/>
        <w:autoSpaceDN w:val="0"/>
        <w:adjustRightInd w:val="0"/>
        <w:ind w:left="810"/>
        <w:contextualSpacing/>
        <w:rPr>
          <w:color w:val="000000"/>
          <w:sz w:val="28"/>
          <w:szCs w:val="28"/>
        </w:rPr>
      </w:pPr>
      <w:r w:rsidRPr="00C6254B">
        <w:rPr>
          <w:color w:val="000000"/>
          <w:sz w:val="28"/>
          <w:szCs w:val="28"/>
        </w:rPr>
        <w:t>Remember to save your packing materials for your return shipment.</w:t>
      </w:r>
    </w:p>
    <w:p w14:paraId="47BD689D" w14:textId="77777777" w:rsidR="00C6254B" w:rsidRPr="00C6254B" w:rsidRDefault="00C6254B" w:rsidP="00C6254B">
      <w:pPr>
        <w:pStyle w:val="ListParagraph"/>
        <w:numPr>
          <w:ilvl w:val="0"/>
          <w:numId w:val="12"/>
        </w:numPr>
        <w:autoSpaceDE w:val="0"/>
        <w:autoSpaceDN w:val="0"/>
        <w:adjustRightInd w:val="0"/>
        <w:ind w:left="810"/>
        <w:contextualSpacing/>
        <w:rPr>
          <w:color w:val="000000"/>
          <w:sz w:val="28"/>
          <w:szCs w:val="28"/>
        </w:rPr>
      </w:pPr>
      <w:r w:rsidRPr="00C6254B">
        <w:rPr>
          <w:color w:val="000000"/>
          <w:sz w:val="28"/>
          <w:szCs w:val="28"/>
        </w:rPr>
        <w:t>The invoice will be mailed to your Local Spiritual Assembly’s billing address.</w:t>
      </w:r>
    </w:p>
    <w:p w14:paraId="48633CBB" w14:textId="77777777" w:rsidR="00C6254B" w:rsidRPr="00C6254B" w:rsidRDefault="00C6254B" w:rsidP="00C6254B">
      <w:pPr>
        <w:pStyle w:val="ListParagraph"/>
        <w:numPr>
          <w:ilvl w:val="0"/>
          <w:numId w:val="12"/>
        </w:numPr>
        <w:autoSpaceDE w:val="0"/>
        <w:autoSpaceDN w:val="0"/>
        <w:adjustRightInd w:val="0"/>
        <w:ind w:left="810"/>
        <w:contextualSpacing/>
        <w:rPr>
          <w:b/>
          <w:bCs/>
          <w:color w:val="000000"/>
          <w:sz w:val="28"/>
          <w:szCs w:val="28"/>
        </w:rPr>
      </w:pPr>
      <w:r w:rsidRPr="00C6254B">
        <w:rPr>
          <w:color w:val="000000"/>
          <w:sz w:val="28"/>
          <w:szCs w:val="28"/>
        </w:rPr>
        <w:t xml:space="preserve">To receive credit for damaged items, you must contact us </w:t>
      </w:r>
      <w:r w:rsidRPr="00C6254B">
        <w:rPr>
          <w:b/>
          <w:bCs/>
          <w:color w:val="000000"/>
          <w:sz w:val="28"/>
          <w:szCs w:val="28"/>
        </w:rPr>
        <w:t>within 10 days of receiving the shipment</w:t>
      </w:r>
      <w:r w:rsidR="00674D84">
        <w:rPr>
          <w:b/>
          <w:bCs/>
          <w:color w:val="000000"/>
          <w:sz w:val="28"/>
          <w:szCs w:val="28"/>
        </w:rPr>
        <w:t xml:space="preserve"> (This offer is not available for Book rate shipment)</w:t>
      </w:r>
      <w:r w:rsidRPr="00C6254B">
        <w:rPr>
          <w:b/>
          <w:bCs/>
          <w:color w:val="000000"/>
          <w:sz w:val="28"/>
          <w:szCs w:val="28"/>
        </w:rPr>
        <w:t xml:space="preserve">. </w:t>
      </w:r>
      <w:r w:rsidRPr="00C6254B">
        <w:rPr>
          <w:color w:val="000000"/>
          <w:sz w:val="28"/>
          <w:szCs w:val="28"/>
        </w:rPr>
        <w:t xml:space="preserve">Please have your account number and invoice number available when you call. We </w:t>
      </w:r>
      <w:r w:rsidRPr="00C6254B">
        <w:rPr>
          <w:b/>
          <w:bCs/>
          <w:color w:val="000000"/>
          <w:sz w:val="28"/>
          <w:szCs w:val="28"/>
        </w:rPr>
        <w:t>CANNOT make adjustments after 10 days of your shipment arrival.</w:t>
      </w:r>
    </w:p>
    <w:p w14:paraId="221DA8C7" w14:textId="77777777" w:rsidR="00C6254B" w:rsidRDefault="00C6254B" w:rsidP="00747C49">
      <w:pPr>
        <w:autoSpaceDE w:val="0"/>
        <w:autoSpaceDN w:val="0"/>
        <w:adjustRightInd w:val="0"/>
        <w:rPr>
          <w:bCs/>
          <w:color w:val="000000"/>
          <w:sz w:val="36"/>
          <w:szCs w:val="36"/>
        </w:rPr>
      </w:pPr>
    </w:p>
    <w:p w14:paraId="66E0A1C6" w14:textId="77777777" w:rsidR="00C6254B" w:rsidRDefault="00C6254B" w:rsidP="00747C49">
      <w:pPr>
        <w:autoSpaceDE w:val="0"/>
        <w:autoSpaceDN w:val="0"/>
        <w:adjustRightInd w:val="0"/>
        <w:rPr>
          <w:bCs/>
          <w:color w:val="000000"/>
          <w:sz w:val="36"/>
          <w:szCs w:val="36"/>
        </w:rPr>
      </w:pPr>
    </w:p>
    <w:p w14:paraId="52AB0DB5" w14:textId="3835B972" w:rsidR="00FA2269" w:rsidRPr="0029668C" w:rsidRDefault="002540CB" w:rsidP="00674D84">
      <w:pPr>
        <w:autoSpaceDE w:val="0"/>
        <w:autoSpaceDN w:val="0"/>
        <w:adjustRightInd w:val="0"/>
        <w:rPr>
          <w:bCs/>
          <w:color w:val="000000"/>
          <w:sz w:val="36"/>
          <w:szCs w:val="36"/>
        </w:rPr>
      </w:pPr>
      <w:r>
        <w:rPr>
          <w:bCs/>
          <w:color w:val="000000"/>
          <w:sz w:val="36"/>
          <w:szCs w:val="36"/>
        </w:rPr>
        <w:t>Return and Payment Instructions</w:t>
      </w:r>
      <w:r w:rsidR="00F86A0B">
        <w:rPr>
          <w:bCs/>
          <w:color w:val="000000"/>
          <w:sz w:val="36"/>
          <w:szCs w:val="36"/>
        </w:rPr>
        <w:t xml:space="preserve"> </w:t>
      </w:r>
      <w:r w:rsidR="00F86A0B" w:rsidRPr="00F86A0B">
        <w:rPr>
          <w:bCs/>
          <w:color w:val="000000"/>
          <w:sz w:val="36"/>
          <w:szCs w:val="36"/>
          <w:u w:val="single"/>
        </w:rPr>
        <w:t>20</w:t>
      </w:r>
      <w:r w:rsidR="00674D84">
        <w:rPr>
          <w:bCs/>
          <w:color w:val="000000"/>
          <w:sz w:val="36"/>
          <w:szCs w:val="36"/>
          <w:u w:val="single"/>
        </w:rPr>
        <w:t>2</w:t>
      </w:r>
      <w:r w:rsidR="00FB77B6">
        <w:rPr>
          <w:bCs/>
          <w:color w:val="000000"/>
          <w:sz w:val="36"/>
          <w:szCs w:val="36"/>
          <w:u w:val="single"/>
        </w:rPr>
        <w:t>5</w:t>
      </w:r>
    </w:p>
    <w:p w14:paraId="0739BE5C" w14:textId="77777777" w:rsidR="00EF19C7" w:rsidRPr="0029668C" w:rsidRDefault="00EF19C7" w:rsidP="00EF19C7">
      <w:pPr>
        <w:autoSpaceDE w:val="0"/>
        <w:autoSpaceDN w:val="0"/>
        <w:adjustRightInd w:val="0"/>
        <w:rPr>
          <w:b/>
          <w:sz w:val="28"/>
          <w:szCs w:val="28"/>
        </w:rPr>
      </w:pPr>
    </w:p>
    <w:p w14:paraId="4D488E96" w14:textId="77777777" w:rsidR="00AB0C84" w:rsidRPr="0029668C" w:rsidRDefault="00EF19C7" w:rsidP="00AB0C84">
      <w:pPr>
        <w:autoSpaceDE w:val="0"/>
        <w:autoSpaceDN w:val="0"/>
        <w:adjustRightInd w:val="0"/>
        <w:rPr>
          <w:b/>
          <w:sz w:val="28"/>
          <w:szCs w:val="28"/>
          <w:u w:val="single"/>
        </w:rPr>
      </w:pPr>
      <w:r w:rsidRPr="0029668C">
        <w:rPr>
          <w:b/>
          <w:sz w:val="28"/>
          <w:szCs w:val="28"/>
          <w:u w:val="single"/>
        </w:rPr>
        <w:t>Keeping your products</w:t>
      </w:r>
      <w:r w:rsidR="009E1F78" w:rsidRPr="0029668C">
        <w:rPr>
          <w:b/>
          <w:sz w:val="28"/>
          <w:szCs w:val="28"/>
          <w:u w:val="single"/>
        </w:rPr>
        <w:t xml:space="preserve"> </w:t>
      </w:r>
    </w:p>
    <w:p w14:paraId="7392EF0D" w14:textId="77777777" w:rsidR="005E42BB" w:rsidRDefault="00FA2269" w:rsidP="005E42BB">
      <w:pPr>
        <w:autoSpaceDE w:val="0"/>
        <w:autoSpaceDN w:val="0"/>
        <w:adjustRightInd w:val="0"/>
        <w:rPr>
          <w:color w:val="000000"/>
          <w:sz w:val="28"/>
          <w:szCs w:val="28"/>
        </w:rPr>
      </w:pPr>
      <w:r w:rsidRPr="0029668C">
        <w:rPr>
          <w:color w:val="000000"/>
          <w:sz w:val="28"/>
          <w:szCs w:val="28"/>
        </w:rPr>
        <w:t>I</w:t>
      </w:r>
      <w:r w:rsidR="00252FBC" w:rsidRPr="0029668C">
        <w:rPr>
          <w:color w:val="000000"/>
          <w:sz w:val="28"/>
          <w:szCs w:val="28"/>
        </w:rPr>
        <w:t xml:space="preserve">f you wish to keep your </w:t>
      </w:r>
      <w:r w:rsidRPr="0029668C">
        <w:rPr>
          <w:color w:val="000000"/>
          <w:sz w:val="28"/>
          <w:szCs w:val="28"/>
        </w:rPr>
        <w:t>products</w:t>
      </w:r>
      <w:r w:rsidR="00252FBC" w:rsidRPr="0029668C">
        <w:rPr>
          <w:color w:val="000000"/>
          <w:sz w:val="28"/>
          <w:szCs w:val="28"/>
        </w:rPr>
        <w:t xml:space="preserve"> to stock your current bookstore</w:t>
      </w:r>
      <w:r w:rsidR="003E4BD6" w:rsidRPr="0029668C">
        <w:rPr>
          <w:color w:val="000000"/>
          <w:sz w:val="28"/>
          <w:szCs w:val="28"/>
        </w:rPr>
        <w:t xml:space="preserve">, you do not need to do anything. The invoice </w:t>
      </w:r>
      <w:r w:rsidR="00F22E45" w:rsidRPr="0029668C">
        <w:rPr>
          <w:color w:val="000000"/>
          <w:sz w:val="28"/>
          <w:szCs w:val="28"/>
        </w:rPr>
        <w:t>has been sent</w:t>
      </w:r>
      <w:r w:rsidR="003E4BD6" w:rsidRPr="0029668C">
        <w:rPr>
          <w:color w:val="000000"/>
          <w:sz w:val="28"/>
          <w:szCs w:val="28"/>
        </w:rPr>
        <w:t xml:space="preserve"> to you</w:t>
      </w:r>
      <w:r w:rsidR="00F35920">
        <w:rPr>
          <w:color w:val="000000"/>
          <w:sz w:val="28"/>
          <w:szCs w:val="28"/>
        </w:rPr>
        <w:t>,</w:t>
      </w:r>
      <w:r w:rsidR="003E4BD6" w:rsidRPr="0029668C">
        <w:rPr>
          <w:color w:val="000000"/>
          <w:sz w:val="28"/>
          <w:szCs w:val="28"/>
        </w:rPr>
        <w:t xml:space="preserve"> and your </w:t>
      </w:r>
      <w:r w:rsidR="00F35920">
        <w:rPr>
          <w:color w:val="000000"/>
          <w:sz w:val="28"/>
          <w:szCs w:val="28"/>
        </w:rPr>
        <w:t>A</w:t>
      </w:r>
      <w:r w:rsidR="003E4BD6" w:rsidRPr="0029668C">
        <w:rPr>
          <w:color w:val="000000"/>
          <w:sz w:val="28"/>
          <w:szCs w:val="28"/>
        </w:rPr>
        <w:t xml:space="preserve">ssembly has </w:t>
      </w:r>
      <w:r w:rsidR="003E4BD6" w:rsidRPr="0029668C">
        <w:rPr>
          <w:b/>
          <w:color w:val="000000"/>
          <w:sz w:val="28"/>
          <w:szCs w:val="28"/>
          <w:u w:val="single"/>
        </w:rPr>
        <w:t>30 days</w:t>
      </w:r>
      <w:r w:rsidR="00EF19C7" w:rsidRPr="0029668C">
        <w:rPr>
          <w:b/>
          <w:color w:val="000000"/>
          <w:sz w:val="28"/>
          <w:szCs w:val="28"/>
          <w:u w:val="single"/>
        </w:rPr>
        <w:t xml:space="preserve"> from the invoice date</w:t>
      </w:r>
      <w:r w:rsidR="003E4BD6" w:rsidRPr="0029668C">
        <w:rPr>
          <w:color w:val="000000"/>
          <w:sz w:val="28"/>
          <w:szCs w:val="28"/>
        </w:rPr>
        <w:t xml:space="preserve"> to</w:t>
      </w:r>
      <w:r w:rsidR="00EF19C7" w:rsidRPr="0029668C">
        <w:rPr>
          <w:color w:val="000000"/>
          <w:sz w:val="28"/>
          <w:szCs w:val="28"/>
        </w:rPr>
        <w:t xml:space="preserve"> pay</w:t>
      </w:r>
      <w:r w:rsidR="00482A4A" w:rsidRPr="0029668C">
        <w:rPr>
          <w:color w:val="000000"/>
          <w:sz w:val="28"/>
          <w:szCs w:val="28"/>
        </w:rPr>
        <w:t xml:space="preserve"> the charges</w:t>
      </w:r>
      <w:r w:rsidR="00EF19C7" w:rsidRPr="0029668C">
        <w:rPr>
          <w:color w:val="000000"/>
          <w:sz w:val="28"/>
          <w:szCs w:val="28"/>
        </w:rPr>
        <w:t>.</w:t>
      </w:r>
    </w:p>
    <w:p w14:paraId="66E9A867" w14:textId="621D1545" w:rsidR="005E42BB" w:rsidRDefault="00F22E45" w:rsidP="005E42BB">
      <w:pPr>
        <w:autoSpaceDE w:val="0"/>
        <w:autoSpaceDN w:val="0"/>
        <w:adjustRightInd w:val="0"/>
        <w:rPr>
          <w:color w:val="000000"/>
          <w:sz w:val="28"/>
          <w:szCs w:val="28"/>
        </w:rPr>
      </w:pPr>
      <w:r w:rsidRPr="005E42BB">
        <w:rPr>
          <w:color w:val="000000"/>
          <w:sz w:val="28"/>
          <w:szCs w:val="28"/>
        </w:rPr>
        <w:t>Please send p</w:t>
      </w:r>
      <w:r w:rsidR="00EF19C7" w:rsidRPr="005E42BB">
        <w:rPr>
          <w:color w:val="000000"/>
          <w:sz w:val="28"/>
          <w:szCs w:val="28"/>
        </w:rPr>
        <w:t>ayment</w:t>
      </w:r>
      <w:r w:rsidRPr="005E42BB">
        <w:rPr>
          <w:color w:val="000000"/>
          <w:sz w:val="28"/>
          <w:szCs w:val="28"/>
        </w:rPr>
        <w:t xml:space="preserve">s </w:t>
      </w:r>
      <w:r w:rsidR="00EF19C7" w:rsidRPr="005E42BB">
        <w:rPr>
          <w:color w:val="000000"/>
          <w:sz w:val="28"/>
          <w:szCs w:val="28"/>
        </w:rPr>
        <w:t>to</w:t>
      </w:r>
      <w:r w:rsidR="00855219">
        <w:rPr>
          <w:color w:val="000000"/>
          <w:sz w:val="28"/>
          <w:szCs w:val="28"/>
        </w:rPr>
        <w:t xml:space="preserve"> our bank account at</w:t>
      </w:r>
      <w:r w:rsidR="00EF19C7" w:rsidRPr="005E42BB">
        <w:rPr>
          <w:color w:val="000000"/>
          <w:sz w:val="28"/>
          <w:szCs w:val="28"/>
        </w:rPr>
        <w:t>:</w:t>
      </w:r>
      <w:r w:rsidR="00EF19C7" w:rsidRPr="0029668C">
        <w:rPr>
          <w:color w:val="000000"/>
          <w:sz w:val="28"/>
          <w:szCs w:val="28"/>
        </w:rPr>
        <w:t xml:space="preserve"> </w:t>
      </w:r>
      <w:r w:rsidR="005E42BB">
        <w:rPr>
          <w:color w:val="000000"/>
          <w:sz w:val="28"/>
          <w:szCs w:val="28"/>
        </w:rPr>
        <w:t xml:space="preserve">      </w:t>
      </w:r>
    </w:p>
    <w:p w14:paraId="2CEE59CD" w14:textId="77777777" w:rsidR="005E42BB" w:rsidRPr="00EA1A9C" w:rsidRDefault="005E42BB" w:rsidP="005E42BB">
      <w:pPr>
        <w:autoSpaceDE w:val="0"/>
        <w:autoSpaceDN w:val="0"/>
        <w:adjustRightInd w:val="0"/>
        <w:rPr>
          <w:b/>
          <w:bCs/>
          <w:color w:val="000000"/>
          <w:sz w:val="28"/>
          <w:szCs w:val="28"/>
        </w:rPr>
      </w:pPr>
      <w:r w:rsidRPr="00EA1A9C">
        <w:rPr>
          <w:b/>
          <w:bCs/>
          <w:color w:val="000000"/>
          <w:sz w:val="28"/>
          <w:szCs w:val="28"/>
        </w:rPr>
        <w:t xml:space="preserve">                                          Baha’i Publishing Trust</w:t>
      </w:r>
    </w:p>
    <w:p w14:paraId="4EF7D3E8" w14:textId="77777777" w:rsidR="005E42BB" w:rsidRPr="00EA1A9C" w:rsidRDefault="005E42BB" w:rsidP="005E42BB">
      <w:pPr>
        <w:autoSpaceDE w:val="0"/>
        <w:autoSpaceDN w:val="0"/>
        <w:adjustRightInd w:val="0"/>
        <w:rPr>
          <w:b/>
          <w:bCs/>
          <w:color w:val="000000"/>
          <w:sz w:val="28"/>
          <w:szCs w:val="28"/>
        </w:rPr>
      </w:pPr>
      <w:r w:rsidRPr="00EA1A9C">
        <w:rPr>
          <w:b/>
          <w:bCs/>
          <w:color w:val="000000"/>
          <w:sz w:val="28"/>
          <w:szCs w:val="28"/>
        </w:rPr>
        <w:t xml:space="preserve">                                             P.O. Box 735238</w:t>
      </w:r>
    </w:p>
    <w:p w14:paraId="14893B3C" w14:textId="77777777" w:rsidR="005E42BB" w:rsidRPr="00EA1A9C" w:rsidRDefault="005E42BB" w:rsidP="005E42BB">
      <w:pPr>
        <w:autoSpaceDE w:val="0"/>
        <w:autoSpaceDN w:val="0"/>
        <w:adjustRightInd w:val="0"/>
        <w:rPr>
          <w:b/>
          <w:bCs/>
          <w:color w:val="000000"/>
          <w:sz w:val="28"/>
          <w:szCs w:val="28"/>
        </w:rPr>
      </w:pPr>
      <w:r w:rsidRPr="00EA1A9C">
        <w:rPr>
          <w:b/>
          <w:bCs/>
          <w:color w:val="000000"/>
          <w:sz w:val="28"/>
          <w:szCs w:val="28"/>
        </w:rPr>
        <w:t xml:space="preserve">                                          </w:t>
      </w:r>
      <w:r w:rsidR="00EA1A9C" w:rsidRPr="00EA1A9C">
        <w:rPr>
          <w:b/>
          <w:bCs/>
          <w:color w:val="000000"/>
          <w:sz w:val="28"/>
          <w:szCs w:val="28"/>
        </w:rPr>
        <w:t>Chicago, IL, 60673-5238</w:t>
      </w:r>
    </w:p>
    <w:p w14:paraId="6FB21901" w14:textId="77777777" w:rsidR="005E42BB" w:rsidRPr="00EA1A9C" w:rsidRDefault="005E42BB" w:rsidP="005E42BB">
      <w:pPr>
        <w:autoSpaceDE w:val="0"/>
        <w:autoSpaceDN w:val="0"/>
        <w:adjustRightInd w:val="0"/>
        <w:jc w:val="center"/>
        <w:rPr>
          <w:b/>
          <w:bCs/>
          <w:color w:val="000000"/>
          <w:sz w:val="28"/>
          <w:szCs w:val="28"/>
        </w:rPr>
      </w:pPr>
    </w:p>
    <w:p w14:paraId="1E761BA6" w14:textId="77777777" w:rsidR="005E42BB" w:rsidRDefault="005E42BB" w:rsidP="005E42BB">
      <w:pPr>
        <w:autoSpaceDE w:val="0"/>
        <w:autoSpaceDN w:val="0"/>
        <w:adjustRightInd w:val="0"/>
        <w:rPr>
          <w:color w:val="000000"/>
          <w:sz w:val="28"/>
          <w:szCs w:val="28"/>
        </w:rPr>
      </w:pPr>
      <w:r>
        <w:rPr>
          <w:color w:val="000000"/>
          <w:sz w:val="28"/>
          <w:szCs w:val="28"/>
        </w:rPr>
        <w:t xml:space="preserve">                                          </w:t>
      </w:r>
    </w:p>
    <w:p w14:paraId="340F7284" w14:textId="77777777" w:rsidR="00AB0C84" w:rsidRPr="0029668C" w:rsidRDefault="00AB0C84" w:rsidP="00D50904">
      <w:pPr>
        <w:autoSpaceDE w:val="0"/>
        <w:autoSpaceDN w:val="0"/>
        <w:adjustRightInd w:val="0"/>
        <w:ind w:left="720"/>
        <w:rPr>
          <w:color w:val="000000"/>
          <w:sz w:val="28"/>
          <w:szCs w:val="28"/>
        </w:rPr>
      </w:pPr>
    </w:p>
    <w:p w14:paraId="4FA9092B" w14:textId="77777777" w:rsidR="00AB0C84" w:rsidRPr="0029668C" w:rsidRDefault="00AB0C84" w:rsidP="00AB0C84">
      <w:pPr>
        <w:autoSpaceDE w:val="0"/>
        <w:autoSpaceDN w:val="0"/>
        <w:adjustRightInd w:val="0"/>
        <w:rPr>
          <w:b/>
          <w:sz w:val="28"/>
          <w:szCs w:val="28"/>
        </w:rPr>
      </w:pPr>
      <w:r w:rsidRPr="0029668C">
        <w:rPr>
          <w:b/>
          <w:sz w:val="28"/>
          <w:szCs w:val="28"/>
        </w:rPr>
        <w:t>Your job is done!</w:t>
      </w:r>
    </w:p>
    <w:p w14:paraId="22D1A0F2" w14:textId="77777777" w:rsidR="00AB0C84" w:rsidRPr="0029668C" w:rsidRDefault="006B1BC8" w:rsidP="00AB0C84">
      <w:pPr>
        <w:autoSpaceDE w:val="0"/>
        <w:autoSpaceDN w:val="0"/>
        <w:adjustRightInd w:val="0"/>
        <w:jc w:val="center"/>
        <w:rPr>
          <w:bCs/>
          <w:sz w:val="28"/>
          <w:szCs w:val="28"/>
        </w:rPr>
      </w:pPr>
      <w:r>
        <w:rPr>
          <w:bCs/>
          <w:sz w:val="28"/>
          <w:szCs w:val="28"/>
        </w:rPr>
        <w:t>***********************************************</w:t>
      </w:r>
      <w:r w:rsidR="00AB0C84" w:rsidRPr="0029668C">
        <w:rPr>
          <w:bCs/>
          <w:sz w:val="28"/>
          <w:szCs w:val="28"/>
        </w:rPr>
        <w:t>******************************</w:t>
      </w:r>
    </w:p>
    <w:p w14:paraId="5F183416" w14:textId="77777777" w:rsidR="00C6254B" w:rsidRDefault="00C6254B" w:rsidP="00AB0C84">
      <w:pPr>
        <w:autoSpaceDE w:val="0"/>
        <w:autoSpaceDN w:val="0"/>
        <w:adjustRightInd w:val="0"/>
        <w:rPr>
          <w:b/>
          <w:sz w:val="28"/>
          <w:szCs w:val="28"/>
          <w:u w:val="single"/>
        </w:rPr>
      </w:pPr>
    </w:p>
    <w:p w14:paraId="3E931778" w14:textId="77777777" w:rsidR="00F27E2D" w:rsidRDefault="00F27E2D" w:rsidP="00AB0C84">
      <w:pPr>
        <w:autoSpaceDE w:val="0"/>
        <w:autoSpaceDN w:val="0"/>
        <w:adjustRightInd w:val="0"/>
        <w:rPr>
          <w:b/>
          <w:sz w:val="28"/>
          <w:szCs w:val="28"/>
          <w:u w:val="single"/>
        </w:rPr>
      </w:pPr>
    </w:p>
    <w:p w14:paraId="2BF82A84" w14:textId="77777777" w:rsidR="00F27E2D" w:rsidRDefault="00F27E2D" w:rsidP="00AB0C84">
      <w:pPr>
        <w:autoSpaceDE w:val="0"/>
        <w:autoSpaceDN w:val="0"/>
        <w:adjustRightInd w:val="0"/>
        <w:rPr>
          <w:b/>
          <w:sz w:val="28"/>
          <w:szCs w:val="28"/>
          <w:u w:val="single"/>
        </w:rPr>
      </w:pPr>
    </w:p>
    <w:p w14:paraId="6A83CE36" w14:textId="77777777" w:rsidR="00EF19C7" w:rsidRPr="0029668C" w:rsidRDefault="00AB0C84" w:rsidP="00AB0C84">
      <w:pPr>
        <w:autoSpaceDE w:val="0"/>
        <w:autoSpaceDN w:val="0"/>
        <w:adjustRightInd w:val="0"/>
        <w:rPr>
          <w:b/>
          <w:sz w:val="28"/>
          <w:szCs w:val="28"/>
          <w:u w:val="single"/>
        </w:rPr>
      </w:pPr>
      <w:r w:rsidRPr="0029668C">
        <w:rPr>
          <w:b/>
          <w:sz w:val="28"/>
          <w:szCs w:val="28"/>
          <w:u w:val="single"/>
        </w:rPr>
        <w:t>Returning your products</w:t>
      </w:r>
    </w:p>
    <w:p w14:paraId="5D8AD9AA" w14:textId="77777777" w:rsidR="006F15DE" w:rsidRDefault="006F15DE" w:rsidP="002540CB">
      <w:pPr>
        <w:autoSpaceDE w:val="0"/>
        <w:autoSpaceDN w:val="0"/>
        <w:adjustRightInd w:val="0"/>
        <w:spacing w:before="240" w:after="240"/>
        <w:rPr>
          <w:bCs/>
          <w:sz w:val="28"/>
          <w:szCs w:val="28"/>
        </w:rPr>
      </w:pPr>
      <w:r w:rsidRPr="006F15DE">
        <w:rPr>
          <w:bCs/>
          <w:sz w:val="28"/>
          <w:szCs w:val="28"/>
        </w:rPr>
        <w:t xml:space="preserve">Please keep in mind that </w:t>
      </w:r>
      <w:r w:rsidRPr="00F22E45">
        <w:rPr>
          <w:bCs/>
          <w:sz w:val="28"/>
          <w:szCs w:val="28"/>
        </w:rPr>
        <w:t>Bahá'í Distribution Service</w:t>
      </w:r>
      <w:r>
        <w:rPr>
          <w:bCs/>
          <w:sz w:val="28"/>
          <w:szCs w:val="28"/>
        </w:rPr>
        <w:t>s is an agency of the National Spiritual Assembly</w:t>
      </w:r>
      <w:r w:rsidR="00F35920">
        <w:rPr>
          <w:bCs/>
          <w:sz w:val="28"/>
          <w:szCs w:val="28"/>
        </w:rPr>
        <w:t>,</w:t>
      </w:r>
      <w:r>
        <w:rPr>
          <w:bCs/>
          <w:sz w:val="28"/>
          <w:szCs w:val="28"/>
        </w:rPr>
        <w:t xml:space="preserve"> and </w:t>
      </w:r>
      <w:r w:rsidR="002540CB">
        <w:rPr>
          <w:bCs/>
          <w:sz w:val="28"/>
          <w:szCs w:val="28"/>
        </w:rPr>
        <w:t xml:space="preserve">all books and </w:t>
      </w:r>
      <w:r w:rsidR="00EA1A9C">
        <w:rPr>
          <w:bCs/>
          <w:sz w:val="28"/>
          <w:szCs w:val="28"/>
        </w:rPr>
        <w:t>merchandise</w:t>
      </w:r>
      <w:r w:rsidR="002540CB">
        <w:rPr>
          <w:bCs/>
          <w:sz w:val="28"/>
          <w:szCs w:val="28"/>
        </w:rPr>
        <w:t xml:space="preserve"> will be entrusted to you and your </w:t>
      </w:r>
      <w:r w:rsidR="00F35920">
        <w:rPr>
          <w:bCs/>
          <w:sz w:val="28"/>
          <w:szCs w:val="28"/>
        </w:rPr>
        <w:t>A</w:t>
      </w:r>
      <w:r w:rsidR="002540CB">
        <w:rPr>
          <w:bCs/>
          <w:sz w:val="28"/>
          <w:szCs w:val="28"/>
        </w:rPr>
        <w:t>ssembly for the period of</w:t>
      </w:r>
      <w:r w:rsidR="00F2015E">
        <w:rPr>
          <w:bCs/>
          <w:sz w:val="28"/>
          <w:szCs w:val="28"/>
        </w:rPr>
        <w:t xml:space="preserve"> Unit</w:t>
      </w:r>
      <w:r w:rsidR="002540CB">
        <w:rPr>
          <w:bCs/>
          <w:sz w:val="28"/>
          <w:szCs w:val="28"/>
        </w:rPr>
        <w:t xml:space="preserve"> </w:t>
      </w:r>
      <w:r w:rsidR="00F35920">
        <w:rPr>
          <w:bCs/>
          <w:sz w:val="28"/>
          <w:szCs w:val="28"/>
        </w:rPr>
        <w:t>C</w:t>
      </w:r>
      <w:r w:rsidR="002540CB">
        <w:rPr>
          <w:bCs/>
          <w:sz w:val="28"/>
          <w:szCs w:val="28"/>
        </w:rPr>
        <w:t>onvention</w:t>
      </w:r>
      <w:r>
        <w:rPr>
          <w:bCs/>
          <w:sz w:val="28"/>
          <w:szCs w:val="28"/>
        </w:rPr>
        <w:t>.</w:t>
      </w:r>
      <w:r w:rsidR="002540CB">
        <w:rPr>
          <w:bCs/>
          <w:sz w:val="28"/>
          <w:szCs w:val="28"/>
        </w:rPr>
        <w:t xml:space="preserve"> </w:t>
      </w:r>
    </w:p>
    <w:p w14:paraId="32CD25C0" w14:textId="77777777" w:rsidR="0073189F" w:rsidRPr="0029668C" w:rsidRDefault="001957E7" w:rsidP="006F15DE">
      <w:pPr>
        <w:autoSpaceDE w:val="0"/>
        <w:autoSpaceDN w:val="0"/>
        <w:adjustRightInd w:val="0"/>
        <w:spacing w:before="240" w:after="240"/>
        <w:rPr>
          <w:bCs/>
          <w:sz w:val="28"/>
          <w:szCs w:val="28"/>
        </w:rPr>
      </w:pPr>
      <w:r w:rsidRPr="0029668C">
        <w:rPr>
          <w:bCs/>
          <w:sz w:val="28"/>
          <w:szCs w:val="28"/>
        </w:rPr>
        <w:t xml:space="preserve">Unsold merchandise </w:t>
      </w:r>
      <w:r w:rsidR="007243B7">
        <w:rPr>
          <w:bCs/>
          <w:sz w:val="28"/>
          <w:szCs w:val="28"/>
        </w:rPr>
        <w:t xml:space="preserve">(except for those not in our list of items) </w:t>
      </w:r>
      <w:r w:rsidRPr="0029668C">
        <w:rPr>
          <w:bCs/>
          <w:sz w:val="28"/>
          <w:szCs w:val="28"/>
        </w:rPr>
        <w:t xml:space="preserve">can be returned for credit. The Bahá'í Distribution Service </w:t>
      </w:r>
      <w:r w:rsidR="007243B7">
        <w:rPr>
          <w:bCs/>
          <w:sz w:val="28"/>
          <w:szCs w:val="28"/>
        </w:rPr>
        <w:t xml:space="preserve">(BDS) </w:t>
      </w:r>
      <w:r w:rsidRPr="0029668C">
        <w:rPr>
          <w:bCs/>
          <w:sz w:val="28"/>
          <w:szCs w:val="28"/>
        </w:rPr>
        <w:t xml:space="preserve">wants to make sure you get full credit for your Unit Convention returns.  </w:t>
      </w:r>
      <w:r w:rsidR="0073189F" w:rsidRPr="0029668C">
        <w:rPr>
          <w:b/>
          <w:sz w:val="28"/>
          <w:szCs w:val="28"/>
        </w:rPr>
        <w:t xml:space="preserve">You are responsible for lost return shipments and any </w:t>
      </w:r>
      <w:r w:rsidR="00EA1A9C" w:rsidRPr="0029668C">
        <w:rPr>
          <w:b/>
          <w:sz w:val="28"/>
          <w:szCs w:val="28"/>
        </w:rPr>
        <w:t>damage</w:t>
      </w:r>
      <w:r w:rsidR="0073189F" w:rsidRPr="0029668C">
        <w:rPr>
          <w:b/>
          <w:sz w:val="28"/>
          <w:szCs w:val="28"/>
        </w:rPr>
        <w:t xml:space="preserve"> that occur during return shipping </w:t>
      </w:r>
      <w:r w:rsidR="0073189F" w:rsidRPr="0029668C">
        <w:rPr>
          <w:bCs/>
          <w:sz w:val="28"/>
          <w:szCs w:val="28"/>
        </w:rPr>
        <w:t>just as BDS is responsible for lost shipments and damaged items sent to you.  We strongly recommend that you return the merchandise via UPS so lost shipments are traceable and claims can be made for losses.</w:t>
      </w:r>
      <w:r w:rsidR="00F22E45" w:rsidRPr="0029668C">
        <w:rPr>
          <w:bCs/>
          <w:sz w:val="28"/>
          <w:szCs w:val="28"/>
        </w:rPr>
        <w:t xml:space="preserve"> </w:t>
      </w:r>
    </w:p>
    <w:p w14:paraId="032E0C2C" w14:textId="77777777" w:rsidR="009F5B01" w:rsidRPr="0029668C" w:rsidRDefault="001957E7" w:rsidP="00F22E45">
      <w:pPr>
        <w:autoSpaceDE w:val="0"/>
        <w:autoSpaceDN w:val="0"/>
        <w:adjustRightInd w:val="0"/>
        <w:spacing w:before="240" w:after="240"/>
        <w:rPr>
          <w:color w:val="000000"/>
          <w:sz w:val="28"/>
          <w:szCs w:val="28"/>
        </w:rPr>
      </w:pPr>
      <w:r w:rsidRPr="0029668C">
        <w:rPr>
          <w:color w:val="000000"/>
          <w:sz w:val="28"/>
          <w:szCs w:val="28"/>
        </w:rPr>
        <w:t>The following checklist was compiled to help you prepare your return shipment and has been created by identifying the most commonly made mistakes when preparing bookstore returns</w:t>
      </w:r>
      <w:r w:rsidR="009F5B01" w:rsidRPr="0029668C">
        <w:rPr>
          <w:color w:val="000000"/>
          <w:sz w:val="28"/>
          <w:szCs w:val="28"/>
        </w:rPr>
        <w:t>.</w:t>
      </w:r>
    </w:p>
    <w:p w14:paraId="1895AA29" w14:textId="77777777" w:rsidR="001957E7" w:rsidRPr="0029668C" w:rsidRDefault="001957E7" w:rsidP="00453F61">
      <w:pPr>
        <w:autoSpaceDE w:val="0"/>
        <w:autoSpaceDN w:val="0"/>
        <w:adjustRightInd w:val="0"/>
        <w:spacing w:before="240" w:after="240"/>
        <w:rPr>
          <w:color w:val="000000"/>
          <w:sz w:val="28"/>
          <w:szCs w:val="28"/>
        </w:rPr>
      </w:pPr>
      <w:r w:rsidRPr="0029668C">
        <w:rPr>
          <w:b/>
          <w:color w:val="000000"/>
          <w:sz w:val="28"/>
          <w:szCs w:val="28"/>
          <w:u w:val="single"/>
        </w:rPr>
        <w:t>Merchandise Must Be In As-New Condition Only</w:t>
      </w:r>
      <w:r w:rsidR="00453F61" w:rsidRPr="0029668C">
        <w:rPr>
          <w:b/>
          <w:color w:val="000000"/>
          <w:sz w:val="28"/>
          <w:szCs w:val="28"/>
          <w:u w:val="single"/>
        </w:rPr>
        <w:t xml:space="preserve">, </w:t>
      </w:r>
      <w:r w:rsidRPr="0029668C">
        <w:rPr>
          <w:b/>
          <w:color w:val="000000"/>
          <w:sz w:val="28"/>
          <w:szCs w:val="28"/>
          <w:u w:val="single"/>
        </w:rPr>
        <w:t>Sealed</w:t>
      </w:r>
      <w:r w:rsidRPr="0029668C">
        <w:rPr>
          <w:color w:val="000000"/>
          <w:sz w:val="28"/>
          <w:szCs w:val="28"/>
          <w:u w:val="single"/>
        </w:rPr>
        <w:t xml:space="preserve"> </w:t>
      </w:r>
      <w:r w:rsidRPr="0029668C">
        <w:rPr>
          <w:b/>
          <w:color w:val="000000"/>
          <w:sz w:val="28"/>
          <w:szCs w:val="28"/>
          <w:u w:val="single"/>
        </w:rPr>
        <w:t>in the Original Packaging</w:t>
      </w:r>
      <w:r w:rsidRPr="0029668C">
        <w:rPr>
          <w:color w:val="000000"/>
          <w:sz w:val="28"/>
          <w:szCs w:val="28"/>
        </w:rPr>
        <w:t xml:space="preserve">. </w:t>
      </w:r>
    </w:p>
    <w:p w14:paraId="40ADA6E3" w14:textId="77777777" w:rsidR="00482A4A" w:rsidRPr="0029668C" w:rsidRDefault="00482A4A" w:rsidP="006B1BC8">
      <w:pPr>
        <w:numPr>
          <w:ilvl w:val="0"/>
          <w:numId w:val="10"/>
        </w:numPr>
        <w:spacing w:before="240"/>
        <w:ind w:left="720" w:hanging="360"/>
        <w:rPr>
          <w:color w:val="000000"/>
          <w:sz w:val="28"/>
          <w:szCs w:val="28"/>
        </w:rPr>
      </w:pPr>
      <w:r w:rsidRPr="0029668C">
        <w:rPr>
          <w:color w:val="000000"/>
          <w:sz w:val="28"/>
          <w:szCs w:val="28"/>
        </w:rPr>
        <w:t>Print the “</w:t>
      </w:r>
      <w:r w:rsidRPr="0029668C">
        <w:rPr>
          <w:b/>
          <w:bCs/>
          <w:color w:val="000000"/>
          <w:sz w:val="28"/>
          <w:szCs w:val="28"/>
        </w:rPr>
        <w:t>Unit Convention Return Form</w:t>
      </w:r>
      <w:r w:rsidRPr="0029668C">
        <w:rPr>
          <w:color w:val="000000"/>
          <w:sz w:val="28"/>
          <w:szCs w:val="28"/>
        </w:rPr>
        <w:t>”</w:t>
      </w:r>
      <w:r w:rsidR="00453F61" w:rsidRPr="0029668C">
        <w:rPr>
          <w:color w:val="000000"/>
          <w:sz w:val="28"/>
          <w:szCs w:val="28"/>
        </w:rPr>
        <w:t xml:space="preserve"> and your original invoice</w:t>
      </w:r>
      <w:r w:rsidRPr="0029668C">
        <w:rPr>
          <w:color w:val="000000"/>
          <w:sz w:val="28"/>
          <w:szCs w:val="28"/>
        </w:rPr>
        <w:t xml:space="preserve">. Clearly print your information. List quantity of all the remaining items you wish to return. Add any additional items not listed on the form in the provided area at the bottom of the page. </w:t>
      </w:r>
    </w:p>
    <w:p w14:paraId="60E82196" w14:textId="77777777" w:rsidR="00FC2DBD" w:rsidRPr="0029668C" w:rsidRDefault="00FC2DBD" w:rsidP="006B1BC8">
      <w:pPr>
        <w:numPr>
          <w:ilvl w:val="0"/>
          <w:numId w:val="10"/>
        </w:numPr>
        <w:spacing w:before="240"/>
        <w:rPr>
          <w:color w:val="000000"/>
          <w:sz w:val="28"/>
          <w:szCs w:val="28"/>
        </w:rPr>
      </w:pPr>
      <w:r w:rsidRPr="0029668C">
        <w:rPr>
          <w:color w:val="000000"/>
          <w:sz w:val="28"/>
          <w:szCs w:val="28"/>
        </w:rPr>
        <w:t xml:space="preserve">Include a </w:t>
      </w:r>
      <w:r w:rsidR="00D465DE" w:rsidRPr="0029668C">
        <w:rPr>
          <w:color w:val="000000"/>
          <w:sz w:val="28"/>
          <w:szCs w:val="28"/>
        </w:rPr>
        <w:t>copy of</w:t>
      </w:r>
      <w:r w:rsidRPr="0029668C">
        <w:rPr>
          <w:color w:val="000000"/>
          <w:sz w:val="28"/>
          <w:szCs w:val="28"/>
        </w:rPr>
        <w:t xml:space="preserve"> the packing slip in the box with your items.</w:t>
      </w:r>
    </w:p>
    <w:p w14:paraId="445D7080" w14:textId="77777777" w:rsidR="00FC2DBD" w:rsidRPr="0029668C" w:rsidRDefault="00FC2DBD" w:rsidP="00383A02">
      <w:pPr>
        <w:autoSpaceDE w:val="0"/>
        <w:autoSpaceDN w:val="0"/>
        <w:adjustRightInd w:val="0"/>
        <w:ind w:left="720"/>
        <w:rPr>
          <w:color w:val="000000"/>
          <w:sz w:val="28"/>
          <w:szCs w:val="28"/>
        </w:rPr>
      </w:pPr>
      <w:r w:rsidRPr="0029668C">
        <w:rPr>
          <w:b/>
          <w:color w:val="000000"/>
          <w:sz w:val="28"/>
          <w:szCs w:val="28"/>
          <w:u w:val="single"/>
        </w:rPr>
        <w:t>DO NOT INCLUDE PAYMENTS INSIDE THE CARTON</w:t>
      </w:r>
      <w:r w:rsidR="0086076F" w:rsidRPr="0029668C">
        <w:rPr>
          <w:b/>
          <w:color w:val="000000"/>
          <w:sz w:val="28"/>
          <w:szCs w:val="28"/>
          <w:u w:val="single"/>
        </w:rPr>
        <w:t xml:space="preserve">. </w:t>
      </w:r>
      <w:r w:rsidR="0029668C" w:rsidRPr="0029668C">
        <w:rPr>
          <w:b/>
          <w:color w:val="000000"/>
          <w:sz w:val="28"/>
          <w:szCs w:val="28"/>
          <w:u w:val="single"/>
        </w:rPr>
        <w:t xml:space="preserve">                                </w:t>
      </w:r>
      <w:r w:rsidRPr="0029668C">
        <w:rPr>
          <w:color w:val="000000"/>
          <w:sz w:val="28"/>
          <w:szCs w:val="28"/>
        </w:rPr>
        <w:t xml:space="preserve">Indicate the community name and return address on the outside of the boxes. </w:t>
      </w:r>
    </w:p>
    <w:p w14:paraId="4FB1C5C0" w14:textId="77777777" w:rsidR="00FC2DBD" w:rsidRPr="0029668C" w:rsidRDefault="00FC2DBD" w:rsidP="006B1BC8">
      <w:pPr>
        <w:numPr>
          <w:ilvl w:val="0"/>
          <w:numId w:val="10"/>
        </w:numPr>
        <w:spacing w:before="240" w:after="240"/>
        <w:ind w:left="720" w:hanging="360"/>
        <w:rPr>
          <w:color w:val="000000"/>
          <w:sz w:val="28"/>
          <w:szCs w:val="28"/>
        </w:rPr>
      </w:pPr>
      <w:r w:rsidRPr="0029668C">
        <w:rPr>
          <w:color w:val="000000"/>
          <w:sz w:val="28"/>
          <w:szCs w:val="28"/>
        </w:rPr>
        <w:t xml:space="preserve">Insert a piece of cardboard on top of the contents before the carton is sealed. Cartons are cut open with utility knives and the top layer of merchandise may be damaged if not protected.  Use shipping tape to securely seal the carton.  Do not use masking tape, as it will not hold up during shipping. </w:t>
      </w:r>
    </w:p>
    <w:p w14:paraId="71FC3C20" w14:textId="77777777" w:rsidR="005D3498" w:rsidRDefault="005D3498" w:rsidP="00747C49">
      <w:pPr>
        <w:numPr>
          <w:ilvl w:val="0"/>
          <w:numId w:val="10"/>
        </w:numPr>
        <w:autoSpaceDE w:val="0"/>
        <w:autoSpaceDN w:val="0"/>
        <w:adjustRightInd w:val="0"/>
        <w:spacing w:before="240" w:after="240" w:line="276" w:lineRule="auto"/>
        <w:ind w:left="720" w:hanging="360"/>
        <w:rPr>
          <w:color w:val="000000"/>
          <w:sz w:val="28"/>
          <w:szCs w:val="28"/>
        </w:rPr>
      </w:pPr>
      <w:r w:rsidRPr="0029668C">
        <w:rPr>
          <w:b/>
          <w:color w:val="000000"/>
          <w:sz w:val="28"/>
          <w:szCs w:val="28"/>
          <w:u w:val="single"/>
        </w:rPr>
        <w:t>Send all returnable MERCH</w:t>
      </w:r>
      <w:r w:rsidR="003B0316">
        <w:rPr>
          <w:b/>
          <w:color w:val="000000"/>
          <w:sz w:val="28"/>
          <w:szCs w:val="28"/>
          <w:u w:val="single"/>
        </w:rPr>
        <w:t>A</w:t>
      </w:r>
      <w:r w:rsidRPr="0029668C">
        <w:rPr>
          <w:b/>
          <w:color w:val="000000"/>
          <w:sz w:val="28"/>
          <w:szCs w:val="28"/>
          <w:u w:val="single"/>
        </w:rPr>
        <w:t>NDISE</w:t>
      </w:r>
      <w:r w:rsidRPr="0029668C">
        <w:rPr>
          <w:color w:val="000000"/>
          <w:sz w:val="28"/>
          <w:szCs w:val="28"/>
        </w:rPr>
        <w:t xml:space="preserve"> to our warehouse at the address below along with a copy of all the original Unit Convention invoices and a packing </w:t>
      </w:r>
      <w:r w:rsidR="00B23488" w:rsidRPr="0029668C">
        <w:rPr>
          <w:color w:val="000000"/>
          <w:sz w:val="28"/>
          <w:szCs w:val="28"/>
        </w:rPr>
        <w:t>slip</w:t>
      </w:r>
      <w:r w:rsidRPr="0029668C">
        <w:rPr>
          <w:color w:val="000000"/>
          <w:sz w:val="28"/>
          <w:szCs w:val="28"/>
        </w:rPr>
        <w:t xml:space="preserve"> listing the returned items: </w:t>
      </w:r>
    </w:p>
    <w:p w14:paraId="749B8E9C" w14:textId="77777777" w:rsidR="001F71C7" w:rsidRDefault="001F71C7" w:rsidP="001F71C7">
      <w:pPr>
        <w:autoSpaceDE w:val="0"/>
        <w:autoSpaceDN w:val="0"/>
        <w:adjustRightInd w:val="0"/>
        <w:spacing w:before="240" w:after="240" w:line="276" w:lineRule="auto"/>
        <w:rPr>
          <w:color w:val="000000"/>
          <w:sz w:val="28"/>
          <w:szCs w:val="28"/>
        </w:rPr>
      </w:pPr>
    </w:p>
    <w:p w14:paraId="293AF25E" w14:textId="77777777" w:rsidR="00855219" w:rsidRDefault="00855219" w:rsidP="001F71C7">
      <w:pPr>
        <w:autoSpaceDE w:val="0"/>
        <w:autoSpaceDN w:val="0"/>
        <w:adjustRightInd w:val="0"/>
        <w:spacing w:before="240" w:after="240" w:line="276" w:lineRule="auto"/>
        <w:rPr>
          <w:color w:val="000000"/>
          <w:sz w:val="28"/>
          <w:szCs w:val="28"/>
        </w:rPr>
      </w:pPr>
    </w:p>
    <w:p w14:paraId="0EBAE199" w14:textId="77777777" w:rsidR="001F71C7" w:rsidRDefault="001F71C7" w:rsidP="001F71C7">
      <w:pPr>
        <w:autoSpaceDE w:val="0"/>
        <w:autoSpaceDN w:val="0"/>
        <w:adjustRightInd w:val="0"/>
        <w:spacing w:before="240" w:after="240" w:line="276" w:lineRule="auto"/>
        <w:rPr>
          <w:color w:val="000000"/>
          <w:sz w:val="28"/>
          <w:szCs w:val="28"/>
        </w:rPr>
      </w:pPr>
    </w:p>
    <w:p w14:paraId="326D65DA" w14:textId="77777777" w:rsidR="001F71C7" w:rsidRPr="0029668C" w:rsidRDefault="001F71C7" w:rsidP="001F71C7">
      <w:pPr>
        <w:autoSpaceDE w:val="0"/>
        <w:autoSpaceDN w:val="0"/>
        <w:adjustRightInd w:val="0"/>
        <w:spacing w:before="240" w:after="240" w:line="276" w:lineRule="auto"/>
        <w:rPr>
          <w:color w:val="000000"/>
          <w:sz w:val="28"/>
          <w:szCs w:val="28"/>
        </w:rPr>
      </w:pPr>
    </w:p>
    <w:p w14:paraId="29E929AC" w14:textId="77777777" w:rsidR="00A840A2" w:rsidRPr="00BA5451" w:rsidRDefault="00A840A2" w:rsidP="00BA5451">
      <w:pPr>
        <w:pBdr>
          <w:top w:val="single" w:sz="4" w:space="1" w:color="auto"/>
          <w:left w:val="single" w:sz="4" w:space="4" w:color="auto"/>
          <w:bottom w:val="single" w:sz="4" w:space="1" w:color="auto"/>
          <w:right w:val="single" w:sz="4" w:space="4" w:color="auto"/>
        </w:pBdr>
        <w:ind w:left="720"/>
        <w:jc w:val="center"/>
        <w:rPr>
          <w:b/>
          <w:bCs/>
          <w:sz w:val="32"/>
          <w:szCs w:val="32"/>
        </w:rPr>
      </w:pPr>
      <w:r w:rsidRPr="00BA5451">
        <w:rPr>
          <w:b/>
          <w:bCs/>
          <w:sz w:val="32"/>
          <w:szCs w:val="32"/>
        </w:rPr>
        <w:lastRenderedPageBreak/>
        <w:t>WarePak</w:t>
      </w:r>
    </w:p>
    <w:p w14:paraId="70F07E47" w14:textId="77777777" w:rsidR="00A840A2" w:rsidRPr="00BA5451" w:rsidRDefault="00A840A2" w:rsidP="00BA5451">
      <w:pPr>
        <w:pBdr>
          <w:top w:val="single" w:sz="4" w:space="1" w:color="auto"/>
          <w:left w:val="single" w:sz="4" w:space="4" w:color="auto"/>
          <w:bottom w:val="single" w:sz="4" w:space="1" w:color="auto"/>
          <w:right w:val="single" w:sz="4" w:space="4" w:color="auto"/>
        </w:pBdr>
        <w:ind w:left="720"/>
        <w:jc w:val="center"/>
        <w:rPr>
          <w:b/>
          <w:bCs/>
          <w:sz w:val="32"/>
          <w:szCs w:val="32"/>
        </w:rPr>
      </w:pPr>
      <w:r w:rsidRPr="00BA5451">
        <w:rPr>
          <w:b/>
          <w:bCs/>
          <w:sz w:val="32"/>
          <w:szCs w:val="32"/>
        </w:rPr>
        <w:t>Baha’i Distribution Service</w:t>
      </w:r>
    </w:p>
    <w:p w14:paraId="55295EFB" w14:textId="77777777" w:rsidR="00A840A2" w:rsidRPr="00BA5451" w:rsidRDefault="00A840A2" w:rsidP="00BA5451">
      <w:pPr>
        <w:pBdr>
          <w:top w:val="single" w:sz="4" w:space="1" w:color="auto"/>
          <w:left w:val="single" w:sz="4" w:space="4" w:color="auto"/>
          <w:bottom w:val="single" w:sz="4" w:space="1" w:color="auto"/>
          <w:right w:val="single" w:sz="4" w:space="4" w:color="auto"/>
        </w:pBdr>
        <w:ind w:left="720"/>
        <w:jc w:val="center"/>
        <w:rPr>
          <w:b/>
          <w:bCs/>
          <w:sz w:val="32"/>
          <w:szCs w:val="32"/>
        </w:rPr>
      </w:pPr>
      <w:r w:rsidRPr="00BA5451">
        <w:rPr>
          <w:b/>
          <w:bCs/>
          <w:sz w:val="32"/>
          <w:szCs w:val="32"/>
        </w:rPr>
        <w:t>Return Department</w:t>
      </w:r>
    </w:p>
    <w:p w14:paraId="2F2DA052" w14:textId="77777777" w:rsidR="00A840A2" w:rsidRPr="00BA5451" w:rsidRDefault="00A840A2" w:rsidP="00BA5451">
      <w:pPr>
        <w:pBdr>
          <w:top w:val="single" w:sz="4" w:space="1" w:color="auto"/>
          <w:left w:val="single" w:sz="4" w:space="4" w:color="auto"/>
          <w:bottom w:val="single" w:sz="4" w:space="1" w:color="auto"/>
          <w:right w:val="single" w:sz="4" w:space="4" w:color="auto"/>
        </w:pBdr>
        <w:ind w:left="720"/>
        <w:jc w:val="center"/>
        <w:rPr>
          <w:b/>
          <w:bCs/>
          <w:sz w:val="32"/>
          <w:szCs w:val="32"/>
        </w:rPr>
      </w:pPr>
      <w:r w:rsidRPr="00BA5451">
        <w:rPr>
          <w:b/>
          <w:bCs/>
          <w:sz w:val="32"/>
          <w:szCs w:val="32"/>
        </w:rPr>
        <w:t>2427 Bond St</w:t>
      </w:r>
    </w:p>
    <w:p w14:paraId="046C3B2A" w14:textId="77777777" w:rsidR="00A840A2" w:rsidRDefault="00A840A2" w:rsidP="00BA5451">
      <w:pPr>
        <w:pBdr>
          <w:top w:val="single" w:sz="4" w:space="1" w:color="auto"/>
          <w:left w:val="single" w:sz="4" w:space="4" w:color="auto"/>
          <w:bottom w:val="single" w:sz="4" w:space="1" w:color="auto"/>
          <w:right w:val="single" w:sz="4" w:space="4" w:color="auto"/>
        </w:pBdr>
        <w:ind w:left="720"/>
        <w:jc w:val="center"/>
        <w:rPr>
          <w:b/>
          <w:bCs/>
          <w:sz w:val="32"/>
          <w:szCs w:val="32"/>
        </w:rPr>
      </w:pPr>
      <w:r w:rsidRPr="00BA5451">
        <w:rPr>
          <w:b/>
          <w:bCs/>
          <w:sz w:val="32"/>
          <w:szCs w:val="32"/>
        </w:rPr>
        <w:t>University Park, IL 60484</w:t>
      </w:r>
    </w:p>
    <w:p w14:paraId="472677C6" w14:textId="77777777" w:rsidR="00F2015E" w:rsidRDefault="00F2015E" w:rsidP="00BA5451">
      <w:pPr>
        <w:pBdr>
          <w:top w:val="single" w:sz="4" w:space="1" w:color="auto"/>
          <w:left w:val="single" w:sz="4" w:space="4" w:color="auto"/>
          <w:bottom w:val="single" w:sz="4" w:space="1" w:color="auto"/>
          <w:right w:val="single" w:sz="4" w:space="4" w:color="auto"/>
        </w:pBdr>
        <w:ind w:left="720"/>
        <w:jc w:val="center"/>
        <w:rPr>
          <w:b/>
          <w:bCs/>
          <w:sz w:val="32"/>
          <w:szCs w:val="32"/>
        </w:rPr>
      </w:pPr>
    </w:p>
    <w:p w14:paraId="29CDC5A4" w14:textId="77777777" w:rsidR="00F2015E" w:rsidRPr="00BA5451" w:rsidRDefault="00F2015E" w:rsidP="00BA5451">
      <w:pPr>
        <w:pBdr>
          <w:top w:val="single" w:sz="4" w:space="1" w:color="auto"/>
          <w:left w:val="single" w:sz="4" w:space="4" w:color="auto"/>
          <w:bottom w:val="single" w:sz="4" w:space="1" w:color="auto"/>
          <w:right w:val="single" w:sz="4" w:space="4" w:color="auto"/>
        </w:pBdr>
        <w:ind w:left="720"/>
        <w:jc w:val="center"/>
        <w:rPr>
          <w:b/>
          <w:bCs/>
          <w:sz w:val="32"/>
          <w:szCs w:val="32"/>
        </w:rPr>
      </w:pPr>
    </w:p>
    <w:p w14:paraId="5623EED5" w14:textId="77777777" w:rsidR="00D465DE" w:rsidRPr="00F2015E" w:rsidRDefault="00D465DE" w:rsidP="00F2015E">
      <w:pPr>
        <w:numPr>
          <w:ilvl w:val="0"/>
          <w:numId w:val="10"/>
        </w:numPr>
        <w:autoSpaceDE w:val="0"/>
        <w:autoSpaceDN w:val="0"/>
        <w:adjustRightInd w:val="0"/>
        <w:spacing w:before="240" w:after="240" w:line="276" w:lineRule="auto"/>
        <w:ind w:left="720" w:hanging="360"/>
        <w:rPr>
          <w:b/>
          <w:bCs/>
          <w:color w:val="000000"/>
          <w:sz w:val="28"/>
          <w:szCs w:val="28"/>
        </w:rPr>
      </w:pPr>
      <w:r w:rsidRPr="00F2015E">
        <w:rPr>
          <w:b/>
          <w:color w:val="000000"/>
          <w:sz w:val="28"/>
          <w:szCs w:val="28"/>
          <w:u w:val="single"/>
        </w:rPr>
        <w:t>We suggest return shipments be made via UPS or other traceable carrier.</w:t>
      </w:r>
      <w:r w:rsidRPr="00F2015E">
        <w:rPr>
          <w:color w:val="000000"/>
          <w:sz w:val="28"/>
          <w:szCs w:val="28"/>
        </w:rPr>
        <w:t xml:space="preserve"> This </w:t>
      </w:r>
      <w:r w:rsidR="00747C49" w:rsidRPr="00F2015E">
        <w:rPr>
          <w:color w:val="000000"/>
          <w:sz w:val="28"/>
          <w:szCs w:val="28"/>
        </w:rPr>
        <w:t>e</w:t>
      </w:r>
      <w:r w:rsidRPr="00F2015E">
        <w:rPr>
          <w:color w:val="000000"/>
          <w:sz w:val="28"/>
          <w:szCs w:val="28"/>
        </w:rPr>
        <w:t xml:space="preserve">nsures your shipment will arrive in a timely manner and can be located if lost in transit.  UPS will automatically insure your shipment for a value up to $100.00.  If the value of the shipment exceeds this amount, you may wish to purchase additional insurance.  </w:t>
      </w:r>
      <w:r w:rsidRPr="00F2015E">
        <w:rPr>
          <w:b/>
          <w:bCs/>
          <w:color w:val="000000"/>
          <w:sz w:val="28"/>
          <w:szCs w:val="28"/>
        </w:rPr>
        <w:t>UPS and the Bahá’í Distribution Service will not be held responsible for any damage that results from poor packing methods or materials.</w:t>
      </w:r>
    </w:p>
    <w:p w14:paraId="3B8E3B71" w14:textId="67AF027C" w:rsidR="00FC2DBD" w:rsidRPr="0029668C" w:rsidRDefault="00482A4A" w:rsidP="001617AA">
      <w:pPr>
        <w:numPr>
          <w:ilvl w:val="0"/>
          <w:numId w:val="10"/>
        </w:numPr>
        <w:spacing w:before="240" w:after="240"/>
        <w:ind w:left="720" w:hanging="360"/>
        <w:rPr>
          <w:color w:val="000000"/>
          <w:sz w:val="28"/>
          <w:szCs w:val="28"/>
        </w:rPr>
      </w:pPr>
      <w:r w:rsidRPr="0029668C">
        <w:rPr>
          <w:color w:val="000000"/>
          <w:sz w:val="28"/>
          <w:szCs w:val="28"/>
        </w:rPr>
        <w:t xml:space="preserve">A </w:t>
      </w:r>
      <w:r w:rsidRPr="00F86A0B">
        <w:rPr>
          <w:b/>
          <w:bCs/>
          <w:color w:val="000000"/>
          <w:sz w:val="28"/>
          <w:szCs w:val="28"/>
          <w:u w:val="single"/>
        </w:rPr>
        <w:t>5%</w:t>
      </w:r>
      <w:r w:rsidRPr="00383A02">
        <w:rPr>
          <w:b/>
          <w:bCs/>
          <w:color w:val="000000"/>
          <w:sz w:val="28"/>
          <w:szCs w:val="28"/>
        </w:rPr>
        <w:t xml:space="preserve"> restocking fee</w:t>
      </w:r>
      <w:r w:rsidRPr="0029668C">
        <w:rPr>
          <w:color w:val="000000"/>
          <w:sz w:val="28"/>
          <w:szCs w:val="28"/>
        </w:rPr>
        <w:t xml:space="preserve"> is charged on all returns received in our warehouse on or before </w:t>
      </w:r>
      <w:r w:rsidRPr="0029668C">
        <w:rPr>
          <w:b/>
          <w:color w:val="000000"/>
          <w:sz w:val="28"/>
          <w:szCs w:val="28"/>
          <w:u w:val="single"/>
        </w:rPr>
        <w:t>October 31, 20</w:t>
      </w:r>
      <w:r w:rsidR="00674D84">
        <w:rPr>
          <w:b/>
          <w:color w:val="000000"/>
          <w:sz w:val="28"/>
          <w:szCs w:val="28"/>
          <w:u w:val="single"/>
        </w:rPr>
        <w:t>2</w:t>
      </w:r>
      <w:r w:rsidR="00FB77B6">
        <w:rPr>
          <w:b/>
          <w:color w:val="000000"/>
          <w:sz w:val="28"/>
          <w:szCs w:val="28"/>
          <w:u w:val="single"/>
        </w:rPr>
        <w:t>5</w:t>
      </w:r>
      <w:r w:rsidRPr="0029668C">
        <w:rPr>
          <w:color w:val="000000"/>
          <w:sz w:val="28"/>
          <w:szCs w:val="28"/>
        </w:rPr>
        <w:t xml:space="preserve">.  A </w:t>
      </w:r>
      <w:r w:rsidRPr="00F86A0B">
        <w:rPr>
          <w:b/>
          <w:bCs/>
          <w:color w:val="000000"/>
          <w:sz w:val="28"/>
          <w:szCs w:val="28"/>
          <w:u w:val="single"/>
        </w:rPr>
        <w:t>15%</w:t>
      </w:r>
      <w:r w:rsidRPr="00383A02">
        <w:rPr>
          <w:b/>
          <w:bCs/>
          <w:color w:val="000000"/>
          <w:sz w:val="28"/>
          <w:szCs w:val="28"/>
        </w:rPr>
        <w:t xml:space="preserve"> restocking fee</w:t>
      </w:r>
      <w:r w:rsidRPr="0029668C">
        <w:rPr>
          <w:color w:val="000000"/>
          <w:sz w:val="28"/>
          <w:szCs w:val="28"/>
        </w:rPr>
        <w:t xml:space="preserve"> is charged on all returns received </w:t>
      </w:r>
      <w:r w:rsidR="00B23488" w:rsidRPr="0029668C">
        <w:rPr>
          <w:color w:val="000000"/>
          <w:sz w:val="28"/>
          <w:szCs w:val="28"/>
        </w:rPr>
        <w:t>to</w:t>
      </w:r>
      <w:r w:rsidRPr="0029668C">
        <w:rPr>
          <w:color w:val="000000"/>
          <w:sz w:val="28"/>
          <w:szCs w:val="28"/>
        </w:rPr>
        <w:t xml:space="preserve"> our warehouse on or after </w:t>
      </w:r>
      <w:r w:rsidRPr="0029668C">
        <w:rPr>
          <w:b/>
          <w:color w:val="000000"/>
          <w:sz w:val="28"/>
          <w:szCs w:val="28"/>
          <w:u w:val="single"/>
        </w:rPr>
        <w:t>November 1, 20</w:t>
      </w:r>
      <w:r w:rsidR="00674D84">
        <w:rPr>
          <w:b/>
          <w:color w:val="000000"/>
          <w:sz w:val="28"/>
          <w:szCs w:val="28"/>
          <w:u w:val="single"/>
        </w:rPr>
        <w:t>2</w:t>
      </w:r>
      <w:r w:rsidR="00FB77B6">
        <w:rPr>
          <w:b/>
          <w:color w:val="000000"/>
          <w:sz w:val="28"/>
          <w:szCs w:val="28"/>
          <w:u w:val="single"/>
        </w:rPr>
        <w:t>5</w:t>
      </w:r>
      <w:r w:rsidRPr="0029668C">
        <w:rPr>
          <w:color w:val="000000"/>
          <w:sz w:val="28"/>
          <w:szCs w:val="28"/>
        </w:rPr>
        <w:t>.</w:t>
      </w:r>
    </w:p>
    <w:p w14:paraId="5A8B44A0" w14:textId="40B29A5F" w:rsidR="00482A4A" w:rsidRPr="0029668C" w:rsidRDefault="00482A4A" w:rsidP="001617AA">
      <w:pPr>
        <w:numPr>
          <w:ilvl w:val="0"/>
          <w:numId w:val="10"/>
        </w:numPr>
        <w:autoSpaceDE w:val="0"/>
        <w:autoSpaceDN w:val="0"/>
        <w:adjustRightInd w:val="0"/>
        <w:spacing w:before="240" w:after="240" w:line="276" w:lineRule="auto"/>
        <w:ind w:left="720" w:hanging="360"/>
        <w:rPr>
          <w:color w:val="000000"/>
          <w:sz w:val="28"/>
          <w:szCs w:val="28"/>
        </w:rPr>
      </w:pPr>
      <w:r w:rsidRPr="0029668C">
        <w:rPr>
          <w:color w:val="000000"/>
          <w:sz w:val="28"/>
          <w:szCs w:val="28"/>
        </w:rPr>
        <w:t xml:space="preserve">You will receive a </w:t>
      </w:r>
      <w:r w:rsidR="00E2185E" w:rsidRPr="0029668C">
        <w:rPr>
          <w:color w:val="000000"/>
          <w:sz w:val="28"/>
          <w:szCs w:val="28"/>
        </w:rPr>
        <w:t>credit memo</w:t>
      </w:r>
      <w:r w:rsidRPr="0029668C">
        <w:rPr>
          <w:color w:val="000000"/>
          <w:sz w:val="28"/>
          <w:szCs w:val="28"/>
        </w:rPr>
        <w:t xml:space="preserve"> after</w:t>
      </w:r>
      <w:r w:rsidR="00C25B6D">
        <w:rPr>
          <w:color w:val="000000"/>
          <w:sz w:val="28"/>
          <w:szCs w:val="28"/>
        </w:rPr>
        <w:t xml:space="preserve"> October 31, 20</w:t>
      </w:r>
      <w:r w:rsidR="00674D84">
        <w:rPr>
          <w:color w:val="000000"/>
          <w:sz w:val="28"/>
          <w:szCs w:val="28"/>
        </w:rPr>
        <w:t>2</w:t>
      </w:r>
      <w:r w:rsidR="00FB77B6">
        <w:rPr>
          <w:color w:val="000000"/>
          <w:sz w:val="28"/>
          <w:szCs w:val="28"/>
        </w:rPr>
        <w:t>5</w:t>
      </w:r>
      <w:r w:rsidR="00F35920">
        <w:rPr>
          <w:color w:val="000000"/>
          <w:sz w:val="28"/>
          <w:szCs w:val="28"/>
        </w:rPr>
        <w:t>,</w:t>
      </w:r>
      <w:r w:rsidR="00FC2DBD" w:rsidRPr="0029668C">
        <w:rPr>
          <w:color w:val="000000"/>
          <w:sz w:val="28"/>
          <w:szCs w:val="28"/>
        </w:rPr>
        <w:t xml:space="preserve"> reflecting </w:t>
      </w:r>
      <w:r w:rsidR="00E2185E" w:rsidRPr="0029668C">
        <w:rPr>
          <w:color w:val="000000"/>
          <w:sz w:val="28"/>
          <w:szCs w:val="28"/>
        </w:rPr>
        <w:t xml:space="preserve">a list of your returned items and </w:t>
      </w:r>
      <w:r w:rsidR="00FC2DBD" w:rsidRPr="0029668C">
        <w:rPr>
          <w:color w:val="000000"/>
          <w:sz w:val="28"/>
          <w:szCs w:val="28"/>
        </w:rPr>
        <w:t>restocking fees.</w:t>
      </w:r>
      <w:r w:rsidR="005D3498" w:rsidRPr="0029668C">
        <w:rPr>
          <w:color w:val="000000"/>
          <w:sz w:val="28"/>
          <w:szCs w:val="28"/>
        </w:rPr>
        <w:t xml:space="preserve"> </w:t>
      </w:r>
    </w:p>
    <w:p w14:paraId="2BD4A184" w14:textId="77777777" w:rsidR="00383A02" w:rsidRDefault="005D3498" w:rsidP="00383A02">
      <w:pPr>
        <w:numPr>
          <w:ilvl w:val="0"/>
          <w:numId w:val="10"/>
        </w:numPr>
        <w:autoSpaceDE w:val="0"/>
        <w:autoSpaceDN w:val="0"/>
        <w:adjustRightInd w:val="0"/>
        <w:spacing w:before="240" w:after="240" w:line="276" w:lineRule="auto"/>
        <w:ind w:left="720" w:hanging="360"/>
        <w:rPr>
          <w:color w:val="000000"/>
          <w:sz w:val="28"/>
          <w:szCs w:val="28"/>
        </w:rPr>
      </w:pPr>
      <w:r w:rsidRPr="00383A02">
        <w:rPr>
          <w:color w:val="000000"/>
          <w:sz w:val="28"/>
          <w:szCs w:val="28"/>
        </w:rPr>
        <w:t>Your</w:t>
      </w:r>
      <w:r w:rsidR="00FC2DBD" w:rsidRPr="00383A02">
        <w:rPr>
          <w:color w:val="000000"/>
          <w:sz w:val="28"/>
          <w:szCs w:val="28"/>
        </w:rPr>
        <w:t xml:space="preserve"> </w:t>
      </w:r>
      <w:r w:rsidR="00F35920">
        <w:rPr>
          <w:color w:val="000000"/>
          <w:sz w:val="28"/>
          <w:szCs w:val="28"/>
        </w:rPr>
        <w:t>A</w:t>
      </w:r>
      <w:r w:rsidR="00FC2DBD" w:rsidRPr="00383A02">
        <w:rPr>
          <w:color w:val="000000"/>
          <w:sz w:val="28"/>
          <w:szCs w:val="28"/>
        </w:rPr>
        <w:t xml:space="preserve">ssembly has </w:t>
      </w:r>
      <w:r w:rsidR="00FC2DBD" w:rsidRPr="00383A02">
        <w:rPr>
          <w:b/>
          <w:color w:val="000000"/>
          <w:sz w:val="28"/>
          <w:szCs w:val="28"/>
          <w:u w:val="single"/>
        </w:rPr>
        <w:t xml:space="preserve">30 days from the date on the </w:t>
      </w:r>
      <w:r w:rsidR="0006198A" w:rsidRPr="00383A02">
        <w:rPr>
          <w:b/>
          <w:color w:val="000000"/>
          <w:sz w:val="28"/>
          <w:szCs w:val="28"/>
          <w:u w:val="single"/>
        </w:rPr>
        <w:t>invoice date</w:t>
      </w:r>
      <w:r w:rsidR="00FC2DBD" w:rsidRPr="00383A02">
        <w:rPr>
          <w:color w:val="000000"/>
          <w:sz w:val="28"/>
          <w:szCs w:val="28"/>
        </w:rPr>
        <w:t xml:space="preserve"> to make the payment. Overdue accounts will be placed on hold, which could temporarily </w:t>
      </w:r>
      <w:r w:rsidR="00F27E2D">
        <w:rPr>
          <w:color w:val="000000"/>
          <w:sz w:val="28"/>
          <w:szCs w:val="28"/>
        </w:rPr>
        <w:t>disrupt</w:t>
      </w:r>
      <w:r w:rsidR="00FC2DBD" w:rsidRPr="00383A02">
        <w:rPr>
          <w:color w:val="000000"/>
          <w:sz w:val="28"/>
          <w:szCs w:val="28"/>
        </w:rPr>
        <w:t xml:space="preserve"> your ability to order books and teaching materials in the future.</w:t>
      </w:r>
    </w:p>
    <w:p w14:paraId="1745144E" w14:textId="77777777" w:rsidR="005D3498" w:rsidRDefault="00FC2DBD" w:rsidP="00383A02">
      <w:pPr>
        <w:autoSpaceDE w:val="0"/>
        <w:autoSpaceDN w:val="0"/>
        <w:adjustRightInd w:val="0"/>
        <w:spacing w:before="240" w:after="240" w:line="276" w:lineRule="auto"/>
        <w:ind w:left="720"/>
        <w:rPr>
          <w:b/>
          <w:color w:val="000000"/>
          <w:sz w:val="28"/>
          <w:szCs w:val="28"/>
          <w:u w:val="single"/>
        </w:rPr>
      </w:pPr>
      <w:r w:rsidRPr="00383A02">
        <w:rPr>
          <w:b/>
          <w:color w:val="000000"/>
          <w:sz w:val="28"/>
          <w:szCs w:val="28"/>
          <w:u w:val="single"/>
        </w:rPr>
        <w:t>Payment Must Be Sent to:</w:t>
      </w:r>
    </w:p>
    <w:p w14:paraId="5028B586" w14:textId="77777777" w:rsidR="00EA1A9C" w:rsidRPr="00EA1A9C" w:rsidRDefault="00EA1A9C" w:rsidP="00EA1A9C">
      <w:pPr>
        <w:autoSpaceDE w:val="0"/>
        <w:autoSpaceDN w:val="0"/>
        <w:adjustRightInd w:val="0"/>
        <w:rPr>
          <w:b/>
          <w:bCs/>
          <w:color w:val="000000"/>
          <w:sz w:val="28"/>
          <w:szCs w:val="28"/>
        </w:rPr>
      </w:pPr>
      <w:r w:rsidRPr="00EA1A9C">
        <w:rPr>
          <w:b/>
          <w:bCs/>
          <w:color w:val="000000"/>
          <w:sz w:val="28"/>
          <w:szCs w:val="28"/>
        </w:rPr>
        <w:t xml:space="preserve">                                          Baha’i Publishing Trust</w:t>
      </w:r>
    </w:p>
    <w:p w14:paraId="44C8B091" w14:textId="77777777" w:rsidR="00EA1A9C" w:rsidRPr="00EA1A9C" w:rsidRDefault="00EA1A9C" w:rsidP="00EA1A9C">
      <w:pPr>
        <w:autoSpaceDE w:val="0"/>
        <w:autoSpaceDN w:val="0"/>
        <w:adjustRightInd w:val="0"/>
        <w:rPr>
          <w:b/>
          <w:bCs/>
          <w:color w:val="000000"/>
          <w:sz w:val="28"/>
          <w:szCs w:val="28"/>
        </w:rPr>
      </w:pPr>
      <w:r w:rsidRPr="00EA1A9C">
        <w:rPr>
          <w:b/>
          <w:bCs/>
          <w:color w:val="000000"/>
          <w:sz w:val="28"/>
          <w:szCs w:val="28"/>
        </w:rPr>
        <w:t xml:space="preserve">                                             P.O. Box 735238</w:t>
      </w:r>
    </w:p>
    <w:p w14:paraId="622A912D" w14:textId="77777777" w:rsidR="00EA1A9C" w:rsidRPr="00EA1A9C" w:rsidRDefault="00EA1A9C" w:rsidP="00EA1A9C">
      <w:pPr>
        <w:autoSpaceDE w:val="0"/>
        <w:autoSpaceDN w:val="0"/>
        <w:adjustRightInd w:val="0"/>
        <w:rPr>
          <w:b/>
          <w:bCs/>
          <w:color w:val="000000"/>
          <w:sz w:val="28"/>
          <w:szCs w:val="28"/>
        </w:rPr>
      </w:pPr>
      <w:r w:rsidRPr="00EA1A9C">
        <w:rPr>
          <w:b/>
          <w:bCs/>
          <w:color w:val="000000"/>
          <w:sz w:val="28"/>
          <w:szCs w:val="28"/>
        </w:rPr>
        <w:t xml:space="preserve">                                          Chicago, IL, 60673-5238</w:t>
      </w:r>
    </w:p>
    <w:p w14:paraId="161057C6" w14:textId="77777777" w:rsidR="00EA1A9C" w:rsidRPr="00383A02" w:rsidRDefault="00EA1A9C" w:rsidP="00383A02">
      <w:pPr>
        <w:autoSpaceDE w:val="0"/>
        <w:autoSpaceDN w:val="0"/>
        <w:adjustRightInd w:val="0"/>
        <w:spacing w:before="240" w:after="240" w:line="276" w:lineRule="auto"/>
        <w:ind w:left="720"/>
        <w:rPr>
          <w:b/>
          <w:color w:val="000000"/>
          <w:sz w:val="28"/>
          <w:szCs w:val="28"/>
          <w:u w:val="single"/>
        </w:rPr>
      </w:pPr>
    </w:p>
    <w:p w14:paraId="0C03F40A" w14:textId="77777777" w:rsidR="00D465DE" w:rsidRPr="0029668C" w:rsidRDefault="00383A02" w:rsidP="00D50904">
      <w:pPr>
        <w:autoSpaceDE w:val="0"/>
        <w:autoSpaceDN w:val="0"/>
        <w:adjustRightInd w:val="0"/>
        <w:spacing w:before="240" w:after="240" w:line="276" w:lineRule="auto"/>
        <w:rPr>
          <w:b/>
          <w:color w:val="000000"/>
          <w:sz w:val="28"/>
          <w:szCs w:val="28"/>
        </w:rPr>
      </w:pPr>
      <w:r>
        <w:rPr>
          <w:b/>
          <w:color w:val="000000"/>
          <w:sz w:val="28"/>
          <w:szCs w:val="28"/>
        </w:rPr>
        <w:br w:type="page"/>
      </w:r>
      <w:r w:rsidR="00D465DE" w:rsidRPr="0029668C">
        <w:rPr>
          <w:b/>
          <w:color w:val="000000"/>
          <w:sz w:val="28"/>
          <w:szCs w:val="28"/>
        </w:rPr>
        <w:lastRenderedPageBreak/>
        <w:t xml:space="preserve">Additional </w:t>
      </w:r>
      <w:r w:rsidR="00226877" w:rsidRPr="0029668C">
        <w:rPr>
          <w:b/>
          <w:color w:val="000000"/>
          <w:sz w:val="28"/>
          <w:szCs w:val="28"/>
        </w:rPr>
        <w:t xml:space="preserve">useful </w:t>
      </w:r>
      <w:r w:rsidR="00D465DE" w:rsidRPr="0029668C">
        <w:rPr>
          <w:b/>
          <w:color w:val="000000"/>
          <w:sz w:val="28"/>
          <w:szCs w:val="28"/>
        </w:rPr>
        <w:t>shipping information</w:t>
      </w:r>
    </w:p>
    <w:p w14:paraId="0EB5E473" w14:textId="77777777" w:rsidR="001957E7" w:rsidRPr="0029668C" w:rsidRDefault="001957E7" w:rsidP="00D50904">
      <w:pPr>
        <w:numPr>
          <w:ilvl w:val="0"/>
          <w:numId w:val="11"/>
        </w:numPr>
        <w:autoSpaceDE w:val="0"/>
        <w:autoSpaceDN w:val="0"/>
        <w:adjustRightInd w:val="0"/>
        <w:spacing w:before="240" w:after="240" w:line="276" w:lineRule="auto"/>
        <w:rPr>
          <w:color w:val="000000"/>
          <w:sz w:val="28"/>
          <w:szCs w:val="28"/>
        </w:rPr>
      </w:pPr>
      <w:r w:rsidRPr="0029668C">
        <w:rPr>
          <w:color w:val="000000"/>
          <w:sz w:val="28"/>
          <w:szCs w:val="28"/>
        </w:rPr>
        <w:t xml:space="preserve">All items must be returned in new condition, sealed in their original packaging. </w:t>
      </w:r>
      <w:r w:rsidR="00337C1A" w:rsidRPr="00383A02">
        <w:rPr>
          <w:b/>
          <w:bCs/>
          <w:color w:val="000000"/>
          <w:sz w:val="28"/>
          <w:szCs w:val="28"/>
        </w:rPr>
        <w:t xml:space="preserve">CREDIT CANNOT BE GIVEN for any material damaged during your </w:t>
      </w:r>
      <w:r w:rsidR="00F35920">
        <w:rPr>
          <w:b/>
          <w:bCs/>
          <w:color w:val="000000"/>
          <w:sz w:val="28"/>
          <w:szCs w:val="28"/>
        </w:rPr>
        <w:t>C</w:t>
      </w:r>
      <w:r w:rsidR="00337C1A" w:rsidRPr="00383A02">
        <w:rPr>
          <w:b/>
          <w:bCs/>
          <w:color w:val="000000"/>
          <w:sz w:val="28"/>
          <w:szCs w:val="28"/>
        </w:rPr>
        <w:t>onvention or in return shipment.</w:t>
      </w:r>
      <w:r w:rsidR="00337C1A" w:rsidRPr="0029668C">
        <w:rPr>
          <w:color w:val="000000"/>
          <w:sz w:val="28"/>
          <w:szCs w:val="28"/>
        </w:rPr>
        <w:t xml:space="preserve">  </w:t>
      </w:r>
      <w:r w:rsidR="00337C1A">
        <w:rPr>
          <w:color w:val="000000"/>
          <w:sz w:val="28"/>
          <w:szCs w:val="28"/>
        </w:rPr>
        <w:t xml:space="preserve">Only items that have been received at our warehouse in their original condition will be accepted and credit will be issued to your account. </w:t>
      </w:r>
      <w:r w:rsidRPr="0029668C">
        <w:rPr>
          <w:color w:val="000000"/>
          <w:sz w:val="28"/>
          <w:szCs w:val="28"/>
        </w:rPr>
        <w:t>We regret that we cannot issue credit for any of the following reasons:</w:t>
      </w:r>
    </w:p>
    <w:p w14:paraId="7309C7D2" w14:textId="77777777" w:rsidR="001957E7" w:rsidRPr="0029668C" w:rsidRDefault="001957E7" w:rsidP="00D50904">
      <w:pPr>
        <w:numPr>
          <w:ilvl w:val="1"/>
          <w:numId w:val="11"/>
        </w:numPr>
        <w:autoSpaceDE w:val="0"/>
        <w:autoSpaceDN w:val="0"/>
        <w:adjustRightInd w:val="0"/>
        <w:spacing w:before="240" w:after="240" w:line="276" w:lineRule="auto"/>
        <w:rPr>
          <w:color w:val="000000"/>
          <w:sz w:val="28"/>
          <w:szCs w:val="28"/>
        </w:rPr>
      </w:pPr>
      <w:r w:rsidRPr="0029668C">
        <w:rPr>
          <w:color w:val="000000"/>
          <w:sz w:val="28"/>
          <w:szCs w:val="28"/>
        </w:rPr>
        <w:t xml:space="preserve">Price stickers or written prices in or on the merchandise </w:t>
      </w:r>
    </w:p>
    <w:p w14:paraId="5943BE65" w14:textId="77777777" w:rsidR="001957E7" w:rsidRPr="0029668C" w:rsidRDefault="001957E7" w:rsidP="00D50904">
      <w:pPr>
        <w:numPr>
          <w:ilvl w:val="1"/>
          <w:numId w:val="11"/>
        </w:numPr>
        <w:autoSpaceDE w:val="0"/>
        <w:autoSpaceDN w:val="0"/>
        <w:adjustRightInd w:val="0"/>
        <w:spacing w:before="240" w:after="240" w:line="276" w:lineRule="auto"/>
        <w:rPr>
          <w:color w:val="000000"/>
          <w:sz w:val="28"/>
          <w:szCs w:val="28"/>
        </w:rPr>
      </w:pPr>
      <w:r w:rsidRPr="0029668C">
        <w:rPr>
          <w:color w:val="000000"/>
          <w:sz w:val="28"/>
          <w:szCs w:val="28"/>
        </w:rPr>
        <w:t xml:space="preserve"> Merchandise damaged during return </w:t>
      </w:r>
      <w:r w:rsidR="001F71C7" w:rsidRPr="0029668C">
        <w:rPr>
          <w:color w:val="000000"/>
          <w:sz w:val="28"/>
          <w:szCs w:val="28"/>
        </w:rPr>
        <w:t>shipping.</w:t>
      </w:r>
      <w:r w:rsidRPr="0029668C">
        <w:rPr>
          <w:color w:val="000000"/>
          <w:sz w:val="28"/>
          <w:szCs w:val="28"/>
        </w:rPr>
        <w:t xml:space="preserve"> </w:t>
      </w:r>
    </w:p>
    <w:p w14:paraId="16EC1351" w14:textId="77777777" w:rsidR="001957E7" w:rsidRPr="0029668C" w:rsidRDefault="001957E7" w:rsidP="00D50904">
      <w:pPr>
        <w:numPr>
          <w:ilvl w:val="1"/>
          <w:numId w:val="11"/>
        </w:numPr>
        <w:autoSpaceDE w:val="0"/>
        <w:autoSpaceDN w:val="0"/>
        <w:adjustRightInd w:val="0"/>
        <w:spacing w:before="240" w:after="240" w:line="276" w:lineRule="auto"/>
        <w:rPr>
          <w:color w:val="000000"/>
          <w:sz w:val="28"/>
          <w:szCs w:val="28"/>
        </w:rPr>
      </w:pPr>
      <w:r w:rsidRPr="0029668C">
        <w:rPr>
          <w:color w:val="000000"/>
          <w:sz w:val="28"/>
          <w:szCs w:val="28"/>
        </w:rPr>
        <w:t xml:space="preserve">Partial packs of merchandise – </w:t>
      </w:r>
      <w:r w:rsidR="009E1F78" w:rsidRPr="0029668C">
        <w:rPr>
          <w:color w:val="000000"/>
          <w:sz w:val="28"/>
          <w:szCs w:val="28"/>
        </w:rPr>
        <w:t>i.e.: 5</w:t>
      </w:r>
      <w:r w:rsidRPr="0029668C">
        <w:rPr>
          <w:color w:val="000000"/>
          <w:sz w:val="28"/>
          <w:szCs w:val="28"/>
        </w:rPr>
        <w:t xml:space="preserve"> copies of a brochure sold in packs of 10. </w:t>
      </w:r>
      <w:r w:rsidR="00422FFB" w:rsidRPr="0029668C">
        <w:rPr>
          <w:color w:val="000000"/>
          <w:sz w:val="28"/>
          <w:szCs w:val="28"/>
        </w:rPr>
        <w:t>Items sold in packs or as a set cannot be returned for credit if it has been opened and part of the contents sold</w:t>
      </w:r>
    </w:p>
    <w:p w14:paraId="1C15992B" w14:textId="66919BD5" w:rsidR="001957E7" w:rsidRPr="00337C1A" w:rsidRDefault="001957E7" w:rsidP="00D50904">
      <w:pPr>
        <w:numPr>
          <w:ilvl w:val="1"/>
          <w:numId w:val="11"/>
        </w:numPr>
        <w:autoSpaceDE w:val="0"/>
        <w:autoSpaceDN w:val="0"/>
        <w:adjustRightInd w:val="0"/>
        <w:spacing w:before="240" w:after="240" w:line="276" w:lineRule="auto"/>
        <w:rPr>
          <w:color w:val="000000"/>
          <w:sz w:val="28"/>
          <w:szCs w:val="28"/>
        </w:rPr>
      </w:pPr>
      <w:r w:rsidRPr="00337C1A">
        <w:rPr>
          <w:color w:val="000000"/>
          <w:sz w:val="28"/>
          <w:szCs w:val="28"/>
        </w:rPr>
        <w:t xml:space="preserve">Returned items purchased from other companies </w:t>
      </w:r>
    </w:p>
    <w:p w14:paraId="03A1B5C1" w14:textId="77777777" w:rsidR="00546297" w:rsidRPr="0029668C" w:rsidRDefault="00546297" w:rsidP="00D50904">
      <w:pPr>
        <w:numPr>
          <w:ilvl w:val="0"/>
          <w:numId w:val="11"/>
        </w:numPr>
        <w:spacing w:before="240" w:after="240" w:line="276" w:lineRule="auto"/>
        <w:rPr>
          <w:color w:val="000000"/>
          <w:sz w:val="28"/>
          <w:szCs w:val="28"/>
        </w:rPr>
      </w:pPr>
      <w:r w:rsidRPr="0029668C">
        <w:rPr>
          <w:color w:val="000000"/>
          <w:sz w:val="28"/>
          <w:szCs w:val="28"/>
        </w:rPr>
        <w:t xml:space="preserve">SAVE PACKING MATERIALS.  Any packing material in your order can be reused in your return shipment to protect the contents from damage. </w:t>
      </w:r>
    </w:p>
    <w:p w14:paraId="6DC66A41" w14:textId="77777777" w:rsidR="00D32AED" w:rsidRPr="0029668C" w:rsidRDefault="00D32AED" w:rsidP="00D50904">
      <w:pPr>
        <w:numPr>
          <w:ilvl w:val="0"/>
          <w:numId w:val="11"/>
        </w:numPr>
        <w:spacing w:before="240" w:after="240" w:line="276" w:lineRule="auto"/>
        <w:rPr>
          <w:color w:val="000000"/>
          <w:sz w:val="28"/>
          <w:szCs w:val="28"/>
        </w:rPr>
      </w:pPr>
      <w:r w:rsidRPr="0029668C">
        <w:rPr>
          <w:color w:val="000000"/>
          <w:sz w:val="28"/>
          <w:szCs w:val="28"/>
        </w:rPr>
        <w:t xml:space="preserve">OBTAIN NEW BOXES approximately the same size as the BDS boxes to use for your return shipment.  We suggest obtaining new boxes from your local shipping &amp; packaging store.  The boxes used for your shipment are designed to be used once.  Reused cartons may split open and cause damage to the contents.  If you choose to use these boxes, examine them carefully for wear and tear.  Place additional packing tape around all sides of the box.  When you choose new boxes, do not use boxes larger than the ones you received.  Books are too heavy to pack in larger boxes and the chances of incurring damage during shipment are greatly increased.  </w:t>
      </w:r>
    </w:p>
    <w:p w14:paraId="6FE721D7" w14:textId="77777777" w:rsidR="001957E7" w:rsidRPr="0029668C" w:rsidRDefault="00D32AED" w:rsidP="00D50904">
      <w:pPr>
        <w:numPr>
          <w:ilvl w:val="0"/>
          <w:numId w:val="11"/>
        </w:numPr>
        <w:autoSpaceDE w:val="0"/>
        <w:autoSpaceDN w:val="0"/>
        <w:adjustRightInd w:val="0"/>
        <w:spacing w:before="240" w:after="240" w:line="276" w:lineRule="auto"/>
        <w:rPr>
          <w:color w:val="000000"/>
          <w:sz w:val="28"/>
          <w:szCs w:val="28"/>
        </w:rPr>
      </w:pPr>
      <w:r w:rsidRPr="0029668C">
        <w:rPr>
          <w:color w:val="000000"/>
          <w:sz w:val="28"/>
          <w:szCs w:val="28"/>
        </w:rPr>
        <w:t>WRAP BOOKS WHICH HAVE LIGHT COLORED OR DELICATE COVERS – leather, cloth, or white – to protect them in shipment.  Movement of the merchandise during shipping may result in the ink from dark covers rubbing off onto lighter colored covers.</w:t>
      </w:r>
    </w:p>
    <w:p w14:paraId="110A3A68" w14:textId="77777777" w:rsidR="00D32AED" w:rsidRPr="0029668C" w:rsidRDefault="00D32AED" w:rsidP="00D50904">
      <w:pPr>
        <w:numPr>
          <w:ilvl w:val="0"/>
          <w:numId w:val="11"/>
        </w:numPr>
        <w:spacing w:before="240" w:after="240" w:line="276" w:lineRule="auto"/>
        <w:rPr>
          <w:color w:val="000000"/>
          <w:sz w:val="28"/>
          <w:szCs w:val="28"/>
        </w:rPr>
      </w:pPr>
      <w:r w:rsidRPr="0029668C">
        <w:rPr>
          <w:color w:val="000000"/>
          <w:sz w:val="28"/>
          <w:szCs w:val="28"/>
        </w:rPr>
        <w:t xml:space="preserve">DO NOT USE NEWSPAPER TO WRAP BOOKS OR USE AS PACKING MATERIAL.  The ink rubs off onto the book covers and damages the books.  Use only plain brown or white paper to protect covers and cushion contents. </w:t>
      </w:r>
    </w:p>
    <w:p w14:paraId="5BDBBB56" w14:textId="77777777" w:rsidR="00422FFB" w:rsidRPr="0029668C" w:rsidRDefault="00D32AED" w:rsidP="00422FFB">
      <w:pPr>
        <w:numPr>
          <w:ilvl w:val="0"/>
          <w:numId w:val="11"/>
        </w:numPr>
        <w:spacing w:before="240" w:after="240" w:line="276" w:lineRule="auto"/>
        <w:rPr>
          <w:color w:val="000000"/>
          <w:sz w:val="28"/>
          <w:szCs w:val="28"/>
        </w:rPr>
      </w:pPr>
      <w:r w:rsidRPr="0029668C">
        <w:rPr>
          <w:color w:val="000000"/>
          <w:sz w:val="28"/>
          <w:szCs w:val="28"/>
        </w:rPr>
        <w:lastRenderedPageBreak/>
        <w:t xml:space="preserve">INCLUDE ONLY ITEMS PURCHASED FROM BAHÁ’Í DISTRIBUTION SERVICE SPECIFICALLY FOR YOUR UNIT CONVENTION.  Credit is not given for items purchased from other distributors. </w:t>
      </w:r>
    </w:p>
    <w:p w14:paraId="17AEB5D3" w14:textId="77777777" w:rsidR="00D32AED" w:rsidRPr="0029668C" w:rsidRDefault="00D32AED" w:rsidP="0037152F">
      <w:pPr>
        <w:numPr>
          <w:ilvl w:val="0"/>
          <w:numId w:val="11"/>
        </w:numPr>
        <w:spacing w:before="240" w:after="240" w:line="276" w:lineRule="auto"/>
        <w:rPr>
          <w:color w:val="000000"/>
          <w:sz w:val="28"/>
          <w:szCs w:val="28"/>
        </w:rPr>
      </w:pPr>
      <w:r w:rsidRPr="0029668C">
        <w:rPr>
          <w:color w:val="000000"/>
          <w:sz w:val="28"/>
          <w:szCs w:val="28"/>
        </w:rPr>
        <w:t xml:space="preserve">PACK HEAVIER BOOKS AND MATERIALS ON THE BOTTOM OF THE CARTON.  A stack of 10 magazines may weigh more than a hardcover book.  Use </w:t>
      </w:r>
      <w:r w:rsidR="001F71C7" w:rsidRPr="0029668C">
        <w:rPr>
          <w:color w:val="000000"/>
          <w:sz w:val="28"/>
          <w:szCs w:val="28"/>
        </w:rPr>
        <w:t>appropriately</w:t>
      </w:r>
      <w:r w:rsidRPr="0029668C">
        <w:rPr>
          <w:color w:val="000000"/>
          <w:sz w:val="28"/>
          <w:szCs w:val="28"/>
        </w:rPr>
        <w:t xml:space="preserve"> sized cartons to restrict movement during shipment.  Small items such as booklets should be secured by a rubber band as they can shift, damaging the pages of larger books. </w:t>
      </w:r>
    </w:p>
    <w:p w14:paraId="2482227E" w14:textId="77777777" w:rsidR="00D32AED" w:rsidRPr="0029668C" w:rsidRDefault="00D32AED" w:rsidP="00422FFB">
      <w:pPr>
        <w:numPr>
          <w:ilvl w:val="0"/>
          <w:numId w:val="11"/>
        </w:numPr>
        <w:tabs>
          <w:tab w:val="left" w:pos="720"/>
          <w:tab w:val="left" w:pos="810"/>
        </w:tabs>
        <w:autoSpaceDE w:val="0"/>
        <w:autoSpaceDN w:val="0"/>
        <w:adjustRightInd w:val="0"/>
        <w:spacing w:before="240" w:after="240" w:line="276" w:lineRule="auto"/>
        <w:rPr>
          <w:color w:val="000000"/>
          <w:sz w:val="28"/>
          <w:szCs w:val="28"/>
        </w:rPr>
      </w:pPr>
      <w:r w:rsidRPr="0029668C">
        <w:rPr>
          <w:color w:val="000000"/>
          <w:sz w:val="28"/>
          <w:szCs w:val="28"/>
        </w:rPr>
        <w:t>DO NOT OVERLOAD THE CARTON.  It is better to bear the cost of shipping two mid-weight cartons than to have one heavy carton break open during shipping and lose credit on the damaged items</w:t>
      </w:r>
      <w:r w:rsidR="00422FFB" w:rsidRPr="0029668C">
        <w:rPr>
          <w:color w:val="000000"/>
          <w:sz w:val="28"/>
          <w:szCs w:val="28"/>
        </w:rPr>
        <w:t>.</w:t>
      </w:r>
    </w:p>
    <w:p w14:paraId="2F71F026" w14:textId="77777777" w:rsidR="00B47C72" w:rsidRPr="0029668C" w:rsidRDefault="00B47C72" w:rsidP="00BA5451">
      <w:pPr>
        <w:autoSpaceDE w:val="0"/>
        <w:autoSpaceDN w:val="0"/>
        <w:adjustRightInd w:val="0"/>
        <w:spacing w:before="240" w:after="240" w:line="276" w:lineRule="auto"/>
        <w:rPr>
          <w:sz w:val="28"/>
          <w:szCs w:val="28"/>
        </w:rPr>
      </w:pPr>
    </w:p>
    <w:sectPr w:rsidR="00B47C72" w:rsidRPr="0029668C" w:rsidSect="006B1BC8">
      <w:headerReference w:type="even" r:id="rId7"/>
      <w:headerReference w:type="default" r:id="rId8"/>
      <w:footerReference w:type="even" r:id="rId9"/>
      <w:footerReference w:type="default" r:id="rId10"/>
      <w:headerReference w:type="first" r:id="rId11"/>
      <w:footerReference w:type="first" r:id="rId12"/>
      <w:pgSz w:w="12240" w:h="15840"/>
      <w:pgMar w:top="255" w:right="720" w:bottom="630" w:left="720" w:header="27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7F2A" w14:textId="77777777" w:rsidR="00667D6E" w:rsidRDefault="00667D6E" w:rsidP="00EF404B">
      <w:r>
        <w:separator/>
      </w:r>
    </w:p>
  </w:endnote>
  <w:endnote w:type="continuationSeparator" w:id="0">
    <w:p w14:paraId="6453F6F1" w14:textId="77777777" w:rsidR="00667D6E" w:rsidRDefault="00667D6E" w:rsidP="00EF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CB25" w14:textId="77777777" w:rsidR="00B0587C" w:rsidRDefault="00B0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4BAC" w14:textId="643226D9" w:rsidR="002B15E4" w:rsidRDefault="0029668C" w:rsidP="00FB77B6">
    <w:pPr>
      <w:pStyle w:val="Footer"/>
      <w:tabs>
        <w:tab w:val="clear" w:pos="8640"/>
        <w:tab w:val="right" w:pos="10710"/>
      </w:tabs>
    </w:pPr>
    <w:r>
      <w:t xml:space="preserve">Page | </w:t>
    </w:r>
    <w:r>
      <w:fldChar w:fldCharType="begin"/>
    </w:r>
    <w:r>
      <w:instrText xml:space="preserve"> PAGE   \* MERGEFORMAT </w:instrText>
    </w:r>
    <w:r>
      <w:fldChar w:fldCharType="separate"/>
    </w:r>
    <w:r w:rsidR="005D73C1">
      <w:rPr>
        <w:noProof/>
      </w:rPr>
      <w:t>5</w:t>
    </w:r>
    <w:r>
      <w:rPr>
        <w:noProof/>
      </w:rPr>
      <w:fldChar w:fldCharType="end"/>
    </w:r>
    <w:r>
      <w:rPr>
        <w:noProof/>
      </w:rPr>
      <w:tab/>
    </w:r>
    <w:r>
      <w:rPr>
        <w:noProof/>
      </w:rPr>
      <w:tab/>
      <w:t xml:space="preserve">     </w:t>
    </w:r>
    <w:r w:rsidR="00BA5451">
      <w:rPr>
        <w:noProof/>
      </w:rPr>
      <w:t xml:space="preserve">Revised </w:t>
    </w:r>
    <w:r w:rsidR="005545DE">
      <w:rPr>
        <w:noProof/>
      </w:rPr>
      <w:t xml:space="preserve">July </w:t>
    </w:r>
    <w:r w:rsidR="00FB77B6">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2BE" w14:textId="77777777" w:rsidR="00B0587C" w:rsidRDefault="00B0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B7D6" w14:textId="77777777" w:rsidR="00667D6E" w:rsidRDefault="00667D6E" w:rsidP="00EF404B">
      <w:r>
        <w:separator/>
      </w:r>
    </w:p>
  </w:footnote>
  <w:footnote w:type="continuationSeparator" w:id="0">
    <w:p w14:paraId="24402008" w14:textId="77777777" w:rsidR="00667D6E" w:rsidRDefault="00667D6E" w:rsidP="00EF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E8D9" w14:textId="77777777" w:rsidR="00B0587C" w:rsidRDefault="00B05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BCA2" w14:textId="77777777" w:rsidR="006A2F75" w:rsidRDefault="006A2F75" w:rsidP="00EF404B">
    <w:pPr>
      <w:autoSpaceDE w:val="0"/>
      <w:autoSpaceDN w:val="0"/>
      <w:adjustRightInd w:val="0"/>
      <w:jc w:val="center"/>
      <w:rPr>
        <w:rFonts w:ascii="Century Gothic" w:hAnsi="Century Gothic"/>
        <w:sz w:val="52"/>
        <w:szCs w:val="52"/>
      </w:rPr>
    </w:pPr>
    <w:r w:rsidRPr="00252FBC">
      <w:rPr>
        <w:rFonts w:ascii="Century Gothic" w:hAnsi="Century Gothic"/>
        <w:sz w:val="52"/>
        <w:szCs w:val="52"/>
      </w:rPr>
      <w:t>Bahá’í Distribution Service</w:t>
    </w:r>
  </w:p>
  <w:p w14:paraId="1CE05850" w14:textId="77777777" w:rsidR="00A840A2" w:rsidRPr="00A840A2" w:rsidRDefault="00947CD1" w:rsidP="00A840A2">
    <w:pPr>
      <w:autoSpaceDE w:val="0"/>
      <w:autoSpaceDN w:val="0"/>
      <w:adjustRightInd w:val="0"/>
      <w:jc w:val="center"/>
      <w:rPr>
        <w:rFonts w:ascii="Verdana" w:hAnsi="Verdana"/>
        <w:sz w:val="20"/>
        <w:szCs w:val="20"/>
      </w:rPr>
    </w:pPr>
    <w:r>
      <w:rPr>
        <w:rFonts w:ascii="Verdana" w:hAnsi="Verdana"/>
        <w:sz w:val="20"/>
        <w:szCs w:val="20"/>
      </w:rPr>
      <w:t>1233 Central Street</w:t>
    </w:r>
    <w:r w:rsidR="00A840A2" w:rsidRPr="00A840A2">
      <w:rPr>
        <w:rFonts w:ascii="Verdana" w:hAnsi="Verdana"/>
        <w:sz w:val="20"/>
        <w:szCs w:val="20"/>
      </w:rPr>
      <w:t xml:space="preserve">, </w:t>
    </w:r>
    <w:r>
      <w:rPr>
        <w:rFonts w:ascii="Verdana" w:hAnsi="Verdana"/>
        <w:sz w:val="20"/>
        <w:szCs w:val="20"/>
      </w:rPr>
      <w:t>Evanston</w:t>
    </w:r>
    <w:r w:rsidR="00A840A2" w:rsidRPr="00A840A2">
      <w:rPr>
        <w:rFonts w:ascii="Verdana" w:hAnsi="Verdana"/>
        <w:sz w:val="20"/>
        <w:szCs w:val="20"/>
      </w:rPr>
      <w:t>, IL 60</w:t>
    </w:r>
    <w:r>
      <w:rPr>
        <w:rFonts w:ascii="Verdana" w:hAnsi="Verdana"/>
        <w:sz w:val="20"/>
        <w:szCs w:val="20"/>
      </w:rPr>
      <w:t>201</w:t>
    </w:r>
  </w:p>
  <w:p w14:paraId="65A8B726" w14:textId="77777777" w:rsidR="00916539" w:rsidRDefault="00A840A2" w:rsidP="00916539">
    <w:pPr>
      <w:autoSpaceDE w:val="0"/>
      <w:autoSpaceDN w:val="0"/>
      <w:adjustRightInd w:val="0"/>
      <w:jc w:val="center"/>
      <w:rPr>
        <w:rFonts w:ascii="Verdana" w:hAnsi="Verdana"/>
        <w:sz w:val="20"/>
        <w:szCs w:val="20"/>
      </w:rPr>
    </w:pPr>
    <w:r w:rsidRPr="00A840A2">
      <w:rPr>
        <w:rFonts w:ascii="Verdana" w:hAnsi="Verdana"/>
        <w:sz w:val="20"/>
        <w:szCs w:val="20"/>
      </w:rPr>
      <w:t>Phone: 1.847.</w:t>
    </w:r>
    <w:r w:rsidR="00916539">
      <w:rPr>
        <w:rFonts w:ascii="Verdana" w:hAnsi="Verdana"/>
        <w:sz w:val="20"/>
        <w:szCs w:val="20"/>
      </w:rPr>
      <w:t>853</w:t>
    </w:r>
    <w:r w:rsidRPr="00A840A2">
      <w:rPr>
        <w:rFonts w:ascii="Verdana" w:hAnsi="Verdana"/>
        <w:sz w:val="20"/>
        <w:szCs w:val="20"/>
      </w:rPr>
      <w:t>.7</w:t>
    </w:r>
    <w:r w:rsidR="00747C49">
      <w:rPr>
        <w:rFonts w:ascii="Verdana" w:hAnsi="Verdana"/>
        <w:sz w:val="20"/>
        <w:szCs w:val="20"/>
      </w:rPr>
      <w:t>899</w:t>
    </w:r>
    <w:r w:rsidRPr="00A840A2">
      <w:rPr>
        <w:rFonts w:ascii="Verdana" w:hAnsi="Verdana"/>
        <w:sz w:val="20"/>
        <w:szCs w:val="20"/>
      </w:rPr>
      <w:t xml:space="preserve"> / 1.800.999.9019 </w:t>
    </w:r>
  </w:p>
  <w:p w14:paraId="14870E97" w14:textId="77777777" w:rsidR="006A2F75" w:rsidRPr="00252FBC" w:rsidRDefault="00A840A2" w:rsidP="00916539">
    <w:pPr>
      <w:autoSpaceDE w:val="0"/>
      <w:autoSpaceDN w:val="0"/>
      <w:adjustRightInd w:val="0"/>
      <w:jc w:val="center"/>
      <w:rPr>
        <w:rFonts w:ascii="Verdana" w:hAnsi="Verdana"/>
        <w:color w:val="0000FF"/>
        <w:sz w:val="20"/>
        <w:szCs w:val="20"/>
      </w:rPr>
    </w:pPr>
    <w:r w:rsidRPr="00A840A2">
      <w:rPr>
        <w:rFonts w:ascii="Verdana" w:hAnsi="Verdana"/>
        <w:sz w:val="20"/>
        <w:szCs w:val="20"/>
      </w:rPr>
      <w:t>Email:</w:t>
    </w:r>
    <w:r w:rsidR="00916539">
      <w:rPr>
        <w:rFonts w:ascii="Verdana" w:hAnsi="Verdana"/>
        <w:sz w:val="20"/>
        <w:szCs w:val="20"/>
      </w:rPr>
      <w:t xml:space="preserve"> </w:t>
    </w:r>
    <w:r w:rsidRPr="00A840A2">
      <w:rPr>
        <w:rFonts w:ascii="Verdana" w:hAnsi="Verdana"/>
        <w:sz w:val="20"/>
        <w:szCs w:val="20"/>
      </w:rPr>
      <w:t>bds@usbnc.org</w:t>
    </w:r>
    <w:r w:rsidR="006A2F75" w:rsidRPr="00252FBC">
      <w:rPr>
        <w:rFonts w:ascii="Verdana" w:hAnsi="Verdana"/>
        <w:color w:val="0000FF"/>
        <w:sz w:val="20"/>
        <w:szCs w:val="20"/>
      </w:rPr>
      <w:t xml:space="preserve"> </w:t>
    </w:r>
  </w:p>
  <w:p w14:paraId="1C476BE8" w14:textId="77777777" w:rsidR="006A2F75" w:rsidRPr="00EF404B" w:rsidRDefault="006A2F75" w:rsidP="00EF404B">
    <w:pPr>
      <w:autoSpaceDE w:val="0"/>
      <w:autoSpaceDN w:val="0"/>
      <w:adjustRightInd w:val="0"/>
      <w:jc w:val="center"/>
      <w:rPr>
        <w:rFonts w:ascii="Verdana" w:hAnsi="Verdana" w:cs="Verdana"/>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42F9" w14:textId="77777777" w:rsidR="00B0587C" w:rsidRDefault="00B05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F033B"/>
    <w:multiLevelType w:val="hybridMultilevel"/>
    <w:tmpl w:val="0B4FCD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31CD0"/>
    <w:multiLevelType w:val="hybridMultilevel"/>
    <w:tmpl w:val="C4847102"/>
    <w:lvl w:ilvl="0" w:tplc="58B2F9C8">
      <w:start w:val="1"/>
      <w:numFmt w:val="decimal"/>
      <w:lvlText w:val="%1."/>
      <w:lvlJc w:val="left"/>
      <w:pPr>
        <w:ind w:left="1080" w:hanging="720"/>
      </w:pPr>
      <w:rPr>
        <w:rFonts w:hint="default"/>
      </w:rPr>
    </w:lvl>
    <w:lvl w:ilvl="1" w:tplc="B3D200CC">
      <w:start w:val="1"/>
      <w:numFmt w:val="lowerLetter"/>
      <w:lvlText w:val="%2."/>
      <w:lvlJc w:val="left"/>
      <w:pPr>
        <w:ind w:left="90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1B2"/>
    <w:multiLevelType w:val="hybridMultilevel"/>
    <w:tmpl w:val="55DC52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5064D99"/>
    <w:multiLevelType w:val="hybridMultilevel"/>
    <w:tmpl w:val="1B4EC474"/>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32994"/>
    <w:multiLevelType w:val="hybridMultilevel"/>
    <w:tmpl w:val="96583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AB74"/>
    <w:multiLevelType w:val="hybridMultilevel"/>
    <w:tmpl w:val="177E6C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AB0E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8736CB"/>
    <w:multiLevelType w:val="hybridMultilevel"/>
    <w:tmpl w:val="7ED420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A69E2"/>
    <w:multiLevelType w:val="hybridMultilevel"/>
    <w:tmpl w:val="AF0CD86C"/>
    <w:lvl w:ilvl="0" w:tplc="58B2F9C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4D751B1"/>
    <w:multiLevelType w:val="hybridMultilevel"/>
    <w:tmpl w:val="98660A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AC55EF"/>
    <w:multiLevelType w:val="hybridMultilevel"/>
    <w:tmpl w:val="F19ECE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26520"/>
    <w:multiLevelType w:val="hybridMultilevel"/>
    <w:tmpl w:val="6F4AE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213">
    <w:abstractNumId w:val="5"/>
  </w:num>
  <w:num w:numId="2" w16cid:durableId="1966278136">
    <w:abstractNumId w:val="0"/>
  </w:num>
  <w:num w:numId="3" w16cid:durableId="847015310">
    <w:abstractNumId w:val="1"/>
  </w:num>
  <w:num w:numId="4" w16cid:durableId="500434555">
    <w:abstractNumId w:val="7"/>
  </w:num>
  <w:num w:numId="5" w16cid:durableId="1355112510">
    <w:abstractNumId w:val="10"/>
  </w:num>
  <w:num w:numId="6" w16cid:durableId="108089210">
    <w:abstractNumId w:val="4"/>
  </w:num>
  <w:num w:numId="7" w16cid:durableId="1377856726">
    <w:abstractNumId w:val="6"/>
  </w:num>
  <w:num w:numId="8" w16cid:durableId="241838899">
    <w:abstractNumId w:val="9"/>
  </w:num>
  <w:num w:numId="9" w16cid:durableId="2142267097">
    <w:abstractNumId w:val="8"/>
  </w:num>
  <w:num w:numId="10" w16cid:durableId="1364090605">
    <w:abstractNumId w:val="3"/>
  </w:num>
  <w:num w:numId="11" w16cid:durableId="1998873632">
    <w:abstractNumId w:val="11"/>
  </w:num>
  <w:num w:numId="12" w16cid:durableId="1615215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BC"/>
    <w:rsid w:val="0000077C"/>
    <w:rsid w:val="000007C5"/>
    <w:rsid w:val="00000A05"/>
    <w:rsid w:val="00001897"/>
    <w:rsid w:val="000019B8"/>
    <w:rsid w:val="00002E52"/>
    <w:rsid w:val="00002EF8"/>
    <w:rsid w:val="0000347C"/>
    <w:rsid w:val="00003F6E"/>
    <w:rsid w:val="000042EE"/>
    <w:rsid w:val="00004CC4"/>
    <w:rsid w:val="00004E8D"/>
    <w:rsid w:val="00005007"/>
    <w:rsid w:val="0000541F"/>
    <w:rsid w:val="00005C10"/>
    <w:rsid w:val="0000651E"/>
    <w:rsid w:val="00006D23"/>
    <w:rsid w:val="00006F2B"/>
    <w:rsid w:val="00007BDB"/>
    <w:rsid w:val="000102A9"/>
    <w:rsid w:val="00010662"/>
    <w:rsid w:val="00010A82"/>
    <w:rsid w:val="0001224E"/>
    <w:rsid w:val="00012B18"/>
    <w:rsid w:val="000143FC"/>
    <w:rsid w:val="0001440D"/>
    <w:rsid w:val="000144E4"/>
    <w:rsid w:val="00014BD6"/>
    <w:rsid w:val="000150F7"/>
    <w:rsid w:val="0001617B"/>
    <w:rsid w:val="00016A89"/>
    <w:rsid w:val="000177E1"/>
    <w:rsid w:val="00017A8D"/>
    <w:rsid w:val="00017AB5"/>
    <w:rsid w:val="00017DBE"/>
    <w:rsid w:val="000202D0"/>
    <w:rsid w:val="0002068B"/>
    <w:rsid w:val="00020970"/>
    <w:rsid w:val="00020DDC"/>
    <w:rsid w:val="000219C3"/>
    <w:rsid w:val="00022E5D"/>
    <w:rsid w:val="0002331E"/>
    <w:rsid w:val="00023748"/>
    <w:rsid w:val="00023C7F"/>
    <w:rsid w:val="000240DA"/>
    <w:rsid w:val="0002472C"/>
    <w:rsid w:val="0002493F"/>
    <w:rsid w:val="00024BD8"/>
    <w:rsid w:val="00024CC7"/>
    <w:rsid w:val="00024CF5"/>
    <w:rsid w:val="00024D28"/>
    <w:rsid w:val="00024D52"/>
    <w:rsid w:val="0002554F"/>
    <w:rsid w:val="000261A6"/>
    <w:rsid w:val="000275DF"/>
    <w:rsid w:val="0003087B"/>
    <w:rsid w:val="000310CB"/>
    <w:rsid w:val="000312C3"/>
    <w:rsid w:val="00031337"/>
    <w:rsid w:val="00032092"/>
    <w:rsid w:val="0003250C"/>
    <w:rsid w:val="000342EC"/>
    <w:rsid w:val="000343A9"/>
    <w:rsid w:val="00035052"/>
    <w:rsid w:val="00036781"/>
    <w:rsid w:val="00036B68"/>
    <w:rsid w:val="000378E2"/>
    <w:rsid w:val="00037AFF"/>
    <w:rsid w:val="000402F3"/>
    <w:rsid w:val="00040A79"/>
    <w:rsid w:val="00040CA8"/>
    <w:rsid w:val="00040F4B"/>
    <w:rsid w:val="00041846"/>
    <w:rsid w:val="00044110"/>
    <w:rsid w:val="00044549"/>
    <w:rsid w:val="000456FA"/>
    <w:rsid w:val="000465DA"/>
    <w:rsid w:val="00046CFC"/>
    <w:rsid w:val="00047049"/>
    <w:rsid w:val="00050C3C"/>
    <w:rsid w:val="0005174F"/>
    <w:rsid w:val="00051DC1"/>
    <w:rsid w:val="00053802"/>
    <w:rsid w:val="00054D86"/>
    <w:rsid w:val="0005567D"/>
    <w:rsid w:val="0005605C"/>
    <w:rsid w:val="00056AA8"/>
    <w:rsid w:val="00057078"/>
    <w:rsid w:val="00057975"/>
    <w:rsid w:val="0006037B"/>
    <w:rsid w:val="00061564"/>
    <w:rsid w:val="000615A9"/>
    <w:rsid w:val="0006198A"/>
    <w:rsid w:val="00062BF9"/>
    <w:rsid w:val="0006320B"/>
    <w:rsid w:val="0006333F"/>
    <w:rsid w:val="000645B4"/>
    <w:rsid w:val="000651C8"/>
    <w:rsid w:val="00065409"/>
    <w:rsid w:val="000655C8"/>
    <w:rsid w:val="00067D52"/>
    <w:rsid w:val="00071AD5"/>
    <w:rsid w:val="000722A0"/>
    <w:rsid w:val="000726A5"/>
    <w:rsid w:val="0007291C"/>
    <w:rsid w:val="00072D82"/>
    <w:rsid w:val="00073044"/>
    <w:rsid w:val="00073491"/>
    <w:rsid w:val="00074E63"/>
    <w:rsid w:val="00075AA1"/>
    <w:rsid w:val="00076D9E"/>
    <w:rsid w:val="000770B9"/>
    <w:rsid w:val="00077219"/>
    <w:rsid w:val="0007741E"/>
    <w:rsid w:val="00077488"/>
    <w:rsid w:val="0007756E"/>
    <w:rsid w:val="0007762E"/>
    <w:rsid w:val="00077ADA"/>
    <w:rsid w:val="00080187"/>
    <w:rsid w:val="00080228"/>
    <w:rsid w:val="00080AC6"/>
    <w:rsid w:val="0008133D"/>
    <w:rsid w:val="00081771"/>
    <w:rsid w:val="00081A05"/>
    <w:rsid w:val="00081EDF"/>
    <w:rsid w:val="0008241E"/>
    <w:rsid w:val="00082CAF"/>
    <w:rsid w:val="000849A9"/>
    <w:rsid w:val="000851C7"/>
    <w:rsid w:val="00086413"/>
    <w:rsid w:val="0008665B"/>
    <w:rsid w:val="00086761"/>
    <w:rsid w:val="0008687F"/>
    <w:rsid w:val="000869E1"/>
    <w:rsid w:val="00086B48"/>
    <w:rsid w:val="0008737C"/>
    <w:rsid w:val="00087E96"/>
    <w:rsid w:val="000904B8"/>
    <w:rsid w:val="00090C56"/>
    <w:rsid w:val="00091342"/>
    <w:rsid w:val="00092E4A"/>
    <w:rsid w:val="00092F53"/>
    <w:rsid w:val="000935C8"/>
    <w:rsid w:val="00093D8E"/>
    <w:rsid w:val="00093ED2"/>
    <w:rsid w:val="000941D7"/>
    <w:rsid w:val="0009422F"/>
    <w:rsid w:val="000975CD"/>
    <w:rsid w:val="000A03FC"/>
    <w:rsid w:val="000A0E21"/>
    <w:rsid w:val="000A0E93"/>
    <w:rsid w:val="000A26B5"/>
    <w:rsid w:val="000A3B31"/>
    <w:rsid w:val="000A3FAB"/>
    <w:rsid w:val="000A4423"/>
    <w:rsid w:val="000A46E6"/>
    <w:rsid w:val="000A4E8F"/>
    <w:rsid w:val="000A5E5C"/>
    <w:rsid w:val="000A67FE"/>
    <w:rsid w:val="000A707B"/>
    <w:rsid w:val="000A7BA7"/>
    <w:rsid w:val="000B0007"/>
    <w:rsid w:val="000B0511"/>
    <w:rsid w:val="000B1F53"/>
    <w:rsid w:val="000B3F2C"/>
    <w:rsid w:val="000B4D26"/>
    <w:rsid w:val="000B50E2"/>
    <w:rsid w:val="000B6465"/>
    <w:rsid w:val="000B6C9B"/>
    <w:rsid w:val="000B6CD5"/>
    <w:rsid w:val="000C05EE"/>
    <w:rsid w:val="000C0662"/>
    <w:rsid w:val="000C187C"/>
    <w:rsid w:val="000C2005"/>
    <w:rsid w:val="000C44AB"/>
    <w:rsid w:val="000C4816"/>
    <w:rsid w:val="000C4D3F"/>
    <w:rsid w:val="000C4FBD"/>
    <w:rsid w:val="000C58F7"/>
    <w:rsid w:val="000C5AB2"/>
    <w:rsid w:val="000C6794"/>
    <w:rsid w:val="000C6BAE"/>
    <w:rsid w:val="000D00EC"/>
    <w:rsid w:val="000D0755"/>
    <w:rsid w:val="000D15EB"/>
    <w:rsid w:val="000D1D0B"/>
    <w:rsid w:val="000D1E05"/>
    <w:rsid w:val="000D2416"/>
    <w:rsid w:val="000D2E0B"/>
    <w:rsid w:val="000D46BD"/>
    <w:rsid w:val="000D498E"/>
    <w:rsid w:val="000D4F32"/>
    <w:rsid w:val="000D5CC1"/>
    <w:rsid w:val="000D5DE3"/>
    <w:rsid w:val="000D61E9"/>
    <w:rsid w:val="000D657D"/>
    <w:rsid w:val="000D6ACC"/>
    <w:rsid w:val="000D6EF7"/>
    <w:rsid w:val="000E087A"/>
    <w:rsid w:val="000E0ACF"/>
    <w:rsid w:val="000E1A47"/>
    <w:rsid w:val="000E1C61"/>
    <w:rsid w:val="000E2093"/>
    <w:rsid w:val="000E2200"/>
    <w:rsid w:val="000E2781"/>
    <w:rsid w:val="000E33A0"/>
    <w:rsid w:val="000E3D64"/>
    <w:rsid w:val="000E4F79"/>
    <w:rsid w:val="000E549D"/>
    <w:rsid w:val="000E5934"/>
    <w:rsid w:val="000E5A5F"/>
    <w:rsid w:val="000E5BC3"/>
    <w:rsid w:val="000E5C9C"/>
    <w:rsid w:val="000E5D52"/>
    <w:rsid w:val="000E60E4"/>
    <w:rsid w:val="000E6274"/>
    <w:rsid w:val="000E64C1"/>
    <w:rsid w:val="000E6917"/>
    <w:rsid w:val="000E745A"/>
    <w:rsid w:val="000E7BF7"/>
    <w:rsid w:val="000E7E86"/>
    <w:rsid w:val="000F02F9"/>
    <w:rsid w:val="000F08B5"/>
    <w:rsid w:val="000F111A"/>
    <w:rsid w:val="000F1CBE"/>
    <w:rsid w:val="000F2D39"/>
    <w:rsid w:val="000F340F"/>
    <w:rsid w:val="000F3C32"/>
    <w:rsid w:val="000F3EB5"/>
    <w:rsid w:val="000F4726"/>
    <w:rsid w:val="000F5666"/>
    <w:rsid w:val="000F5A97"/>
    <w:rsid w:val="000F6635"/>
    <w:rsid w:val="000F7AA8"/>
    <w:rsid w:val="00100852"/>
    <w:rsid w:val="00100D0C"/>
    <w:rsid w:val="00101209"/>
    <w:rsid w:val="001012C5"/>
    <w:rsid w:val="001013DC"/>
    <w:rsid w:val="001019A4"/>
    <w:rsid w:val="001022DC"/>
    <w:rsid w:val="0010262B"/>
    <w:rsid w:val="001037E0"/>
    <w:rsid w:val="001041CD"/>
    <w:rsid w:val="00104DAA"/>
    <w:rsid w:val="0010505D"/>
    <w:rsid w:val="001051DF"/>
    <w:rsid w:val="001054D8"/>
    <w:rsid w:val="00105AD5"/>
    <w:rsid w:val="001064F8"/>
    <w:rsid w:val="0010683E"/>
    <w:rsid w:val="00107155"/>
    <w:rsid w:val="001071B3"/>
    <w:rsid w:val="001072C0"/>
    <w:rsid w:val="00107A42"/>
    <w:rsid w:val="00110342"/>
    <w:rsid w:val="00110A80"/>
    <w:rsid w:val="00110CC3"/>
    <w:rsid w:val="00111622"/>
    <w:rsid w:val="00111799"/>
    <w:rsid w:val="00113458"/>
    <w:rsid w:val="00114236"/>
    <w:rsid w:val="00114F04"/>
    <w:rsid w:val="00114F5D"/>
    <w:rsid w:val="001156E7"/>
    <w:rsid w:val="00115A4A"/>
    <w:rsid w:val="00116A55"/>
    <w:rsid w:val="00116DF8"/>
    <w:rsid w:val="00117C1B"/>
    <w:rsid w:val="00117D4E"/>
    <w:rsid w:val="00117E63"/>
    <w:rsid w:val="00120FF8"/>
    <w:rsid w:val="00121069"/>
    <w:rsid w:val="001221A0"/>
    <w:rsid w:val="00122676"/>
    <w:rsid w:val="00122C52"/>
    <w:rsid w:val="00122EA6"/>
    <w:rsid w:val="00123271"/>
    <w:rsid w:val="00123A88"/>
    <w:rsid w:val="00123AE6"/>
    <w:rsid w:val="00123C53"/>
    <w:rsid w:val="00123E6D"/>
    <w:rsid w:val="00124CC8"/>
    <w:rsid w:val="00125537"/>
    <w:rsid w:val="001259D3"/>
    <w:rsid w:val="00125A3E"/>
    <w:rsid w:val="001261B8"/>
    <w:rsid w:val="00126EF5"/>
    <w:rsid w:val="00127030"/>
    <w:rsid w:val="00127079"/>
    <w:rsid w:val="00127A35"/>
    <w:rsid w:val="00130AC9"/>
    <w:rsid w:val="00131495"/>
    <w:rsid w:val="00131DB4"/>
    <w:rsid w:val="001322F5"/>
    <w:rsid w:val="001336FA"/>
    <w:rsid w:val="00133B78"/>
    <w:rsid w:val="0013475C"/>
    <w:rsid w:val="00134BE8"/>
    <w:rsid w:val="0013587E"/>
    <w:rsid w:val="00135B6E"/>
    <w:rsid w:val="00135DB4"/>
    <w:rsid w:val="00136854"/>
    <w:rsid w:val="00136B06"/>
    <w:rsid w:val="001401D3"/>
    <w:rsid w:val="00140542"/>
    <w:rsid w:val="00141600"/>
    <w:rsid w:val="0014184A"/>
    <w:rsid w:val="0014194A"/>
    <w:rsid w:val="00143953"/>
    <w:rsid w:val="00143972"/>
    <w:rsid w:val="001439CB"/>
    <w:rsid w:val="00143A2E"/>
    <w:rsid w:val="0014410D"/>
    <w:rsid w:val="001442D5"/>
    <w:rsid w:val="00144D16"/>
    <w:rsid w:val="001463B6"/>
    <w:rsid w:val="0014700C"/>
    <w:rsid w:val="00147438"/>
    <w:rsid w:val="001500B6"/>
    <w:rsid w:val="00150A4A"/>
    <w:rsid w:val="00150B48"/>
    <w:rsid w:val="00150C54"/>
    <w:rsid w:val="00151122"/>
    <w:rsid w:val="00151D81"/>
    <w:rsid w:val="001520CC"/>
    <w:rsid w:val="001522D5"/>
    <w:rsid w:val="0015231C"/>
    <w:rsid w:val="00152512"/>
    <w:rsid w:val="00152693"/>
    <w:rsid w:val="001538F5"/>
    <w:rsid w:val="00153B0D"/>
    <w:rsid w:val="0015428B"/>
    <w:rsid w:val="0015466A"/>
    <w:rsid w:val="001549D3"/>
    <w:rsid w:val="00154D9F"/>
    <w:rsid w:val="00155DDD"/>
    <w:rsid w:val="0015603E"/>
    <w:rsid w:val="00157613"/>
    <w:rsid w:val="0016137F"/>
    <w:rsid w:val="001617AA"/>
    <w:rsid w:val="0016272E"/>
    <w:rsid w:val="0016275D"/>
    <w:rsid w:val="00163C49"/>
    <w:rsid w:val="00163E7A"/>
    <w:rsid w:val="00164164"/>
    <w:rsid w:val="0016437C"/>
    <w:rsid w:val="001645B4"/>
    <w:rsid w:val="0016469B"/>
    <w:rsid w:val="001655B6"/>
    <w:rsid w:val="00165D00"/>
    <w:rsid w:val="00170806"/>
    <w:rsid w:val="0017080E"/>
    <w:rsid w:val="00170BCD"/>
    <w:rsid w:val="00170D53"/>
    <w:rsid w:val="00171417"/>
    <w:rsid w:val="00171439"/>
    <w:rsid w:val="00171937"/>
    <w:rsid w:val="0017198E"/>
    <w:rsid w:val="0017354C"/>
    <w:rsid w:val="00173EA6"/>
    <w:rsid w:val="0017438A"/>
    <w:rsid w:val="0017466C"/>
    <w:rsid w:val="00174741"/>
    <w:rsid w:val="00174FB3"/>
    <w:rsid w:val="00175533"/>
    <w:rsid w:val="00175CE2"/>
    <w:rsid w:val="00176CD8"/>
    <w:rsid w:val="00176F4A"/>
    <w:rsid w:val="001803B5"/>
    <w:rsid w:val="001807B2"/>
    <w:rsid w:val="00181622"/>
    <w:rsid w:val="00181B62"/>
    <w:rsid w:val="00182C31"/>
    <w:rsid w:val="00182CBC"/>
    <w:rsid w:val="00182E32"/>
    <w:rsid w:val="001830BC"/>
    <w:rsid w:val="00183102"/>
    <w:rsid w:val="001841A9"/>
    <w:rsid w:val="00185405"/>
    <w:rsid w:val="00185504"/>
    <w:rsid w:val="0018647D"/>
    <w:rsid w:val="00186A46"/>
    <w:rsid w:val="00186E5D"/>
    <w:rsid w:val="00186F89"/>
    <w:rsid w:val="00187990"/>
    <w:rsid w:val="001902E0"/>
    <w:rsid w:val="00190CA5"/>
    <w:rsid w:val="001921B3"/>
    <w:rsid w:val="00193238"/>
    <w:rsid w:val="00193EB9"/>
    <w:rsid w:val="00195608"/>
    <w:rsid w:val="0019579C"/>
    <w:rsid w:val="001957E7"/>
    <w:rsid w:val="0019632F"/>
    <w:rsid w:val="00196352"/>
    <w:rsid w:val="00196694"/>
    <w:rsid w:val="00196C36"/>
    <w:rsid w:val="001971C1"/>
    <w:rsid w:val="00197545"/>
    <w:rsid w:val="00197EDF"/>
    <w:rsid w:val="001A0C88"/>
    <w:rsid w:val="001A0EEB"/>
    <w:rsid w:val="001A0F49"/>
    <w:rsid w:val="001A2FB2"/>
    <w:rsid w:val="001A33CB"/>
    <w:rsid w:val="001A3D6E"/>
    <w:rsid w:val="001A4177"/>
    <w:rsid w:val="001A563D"/>
    <w:rsid w:val="001A628D"/>
    <w:rsid w:val="001A6494"/>
    <w:rsid w:val="001A6EDD"/>
    <w:rsid w:val="001A75E6"/>
    <w:rsid w:val="001A7600"/>
    <w:rsid w:val="001B0056"/>
    <w:rsid w:val="001B1183"/>
    <w:rsid w:val="001B13BB"/>
    <w:rsid w:val="001B2F90"/>
    <w:rsid w:val="001B32C3"/>
    <w:rsid w:val="001B3ED6"/>
    <w:rsid w:val="001B3F23"/>
    <w:rsid w:val="001B40E1"/>
    <w:rsid w:val="001B4794"/>
    <w:rsid w:val="001B6ACD"/>
    <w:rsid w:val="001B6F64"/>
    <w:rsid w:val="001B72D0"/>
    <w:rsid w:val="001C05EE"/>
    <w:rsid w:val="001C1275"/>
    <w:rsid w:val="001C2180"/>
    <w:rsid w:val="001C2EA0"/>
    <w:rsid w:val="001C34F8"/>
    <w:rsid w:val="001C41D9"/>
    <w:rsid w:val="001C4677"/>
    <w:rsid w:val="001C4FA1"/>
    <w:rsid w:val="001C536B"/>
    <w:rsid w:val="001C56FA"/>
    <w:rsid w:val="001C6161"/>
    <w:rsid w:val="001C73D7"/>
    <w:rsid w:val="001C7837"/>
    <w:rsid w:val="001C7E7E"/>
    <w:rsid w:val="001C7F53"/>
    <w:rsid w:val="001C7F66"/>
    <w:rsid w:val="001D0615"/>
    <w:rsid w:val="001D0EE9"/>
    <w:rsid w:val="001D1B80"/>
    <w:rsid w:val="001D2A1B"/>
    <w:rsid w:val="001D399A"/>
    <w:rsid w:val="001D569E"/>
    <w:rsid w:val="001E0325"/>
    <w:rsid w:val="001E13C8"/>
    <w:rsid w:val="001E3ADA"/>
    <w:rsid w:val="001E46E9"/>
    <w:rsid w:val="001E4ACB"/>
    <w:rsid w:val="001E502B"/>
    <w:rsid w:val="001E517F"/>
    <w:rsid w:val="001E57A7"/>
    <w:rsid w:val="001E5A6C"/>
    <w:rsid w:val="001E5F38"/>
    <w:rsid w:val="001E6B75"/>
    <w:rsid w:val="001E705F"/>
    <w:rsid w:val="001F0A67"/>
    <w:rsid w:val="001F10A0"/>
    <w:rsid w:val="001F1FC3"/>
    <w:rsid w:val="001F2593"/>
    <w:rsid w:val="001F27FB"/>
    <w:rsid w:val="001F2866"/>
    <w:rsid w:val="001F31EE"/>
    <w:rsid w:val="001F3B03"/>
    <w:rsid w:val="001F3FD2"/>
    <w:rsid w:val="001F432D"/>
    <w:rsid w:val="001F56EC"/>
    <w:rsid w:val="001F57A8"/>
    <w:rsid w:val="001F5CC6"/>
    <w:rsid w:val="001F5D48"/>
    <w:rsid w:val="001F71C7"/>
    <w:rsid w:val="001F78F6"/>
    <w:rsid w:val="00200033"/>
    <w:rsid w:val="002006D3"/>
    <w:rsid w:val="002009BB"/>
    <w:rsid w:val="00200F9F"/>
    <w:rsid w:val="00202EEB"/>
    <w:rsid w:val="00203622"/>
    <w:rsid w:val="00203FF2"/>
    <w:rsid w:val="00204351"/>
    <w:rsid w:val="00204507"/>
    <w:rsid w:val="002048FA"/>
    <w:rsid w:val="00204AFD"/>
    <w:rsid w:val="00204FF9"/>
    <w:rsid w:val="00205773"/>
    <w:rsid w:val="00205CB4"/>
    <w:rsid w:val="00206066"/>
    <w:rsid w:val="00206A67"/>
    <w:rsid w:val="00206AE4"/>
    <w:rsid w:val="002105B6"/>
    <w:rsid w:val="00210703"/>
    <w:rsid w:val="00210BE4"/>
    <w:rsid w:val="0021185E"/>
    <w:rsid w:val="002118C9"/>
    <w:rsid w:val="00211F21"/>
    <w:rsid w:val="00212499"/>
    <w:rsid w:val="00212D2A"/>
    <w:rsid w:val="00212D37"/>
    <w:rsid w:val="00213149"/>
    <w:rsid w:val="00213823"/>
    <w:rsid w:val="00214100"/>
    <w:rsid w:val="00214BAF"/>
    <w:rsid w:val="00214EB3"/>
    <w:rsid w:val="00215833"/>
    <w:rsid w:val="00215870"/>
    <w:rsid w:val="00215C58"/>
    <w:rsid w:val="0021697F"/>
    <w:rsid w:val="0021769A"/>
    <w:rsid w:val="00217B7C"/>
    <w:rsid w:val="00217D5A"/>
    <w:rsid w:val="00221F83"/>
    <w:rsid w:val="00222010"/>
    <w:rsid w:val="002225C4"/>
    <w:rsid w:val="00222A19"/>
    <w:rsid w:val="00224330"/>
    <w:rsid w:val="00224609"/>
    <w:rsid w:val="002248BF"/>
    <w:rsid w:val="00225088"/>
    <w:rsid w:val="00225338"/>
    <w:rsid w:val="00225E08"/>
    <w:rsid w:val="002261C6"/>
    <w:rsid w:val="0022686C"/>
    <w:rsid w:val="00226877"/>
    <w:rsid w:val="00226A28"/>
    <w:rsid w:val="002273E8"/>
    <w:rsid w:val="002302C1"/>
    <w:rsid w:val="002303CA"/>
    <w:rsid w:val="00230420"/>
    <w:rsid w:val="00230FFA"/>
    <w:rsid w:val="0023123E"/>
    <w:rsid w:val="00231F5E"/>
    <w:rsid w:val="0023206B"/>
    <w:rsid w:val="00232793"/>
    <w:rsid w:val="002330C4"/>
    <w:rsid w:val="00233161"/>
    <w:rsid w:val="00233ABB"/>
    <w:rsid w:val="0023437F"/>
    <w:rsid w:val="002343E5"/>
    <w:rsid w:val="002344E1"/>
    <w:rsid w:val="00234A03"/>
    <w:rsid w:val="00234C21"/>
    <w:rsid w:val="002361EC"/>
    <w:rsid w:val="0023700F"/>
    <w:rsid w:val="002378AE"/>
    <w:rsid w:val="00240429"/>
    <w:rsid w:val="002405B8"/>
    <w:rsid w:val="002418AD"/>
    <w:rsid w:val="00241C52"/>
    <w:rsid w:val="00241DA0"/>
    <w:rsid w:val="002439C7"/>
    <w:rsid w:val="00245294"/>
    <w:rsid w:val="00245DE7"/>
    <w:rsid w:val="002468A3"/>
    <w:rsid w:val="00246DE1"/>
    <w:rsid w:val="002503C9"/>
    <w:rsid w:val="00250CC8"/>
    <w:rsid w:val="00251271"/>
    <w:rsid w:val="00252FBC"/>
    <w:rsid w:val="00253218"/>
    <w:rsid w:val="0025384E"/>
    <w:rsid w:val="00253D22"/>
    <w:rsid w:val="002540CB"/>
    <w:rsid w:val="00255B2F"/>
    <w:rsid w:val="00256A23"/>
    <w:rsid w:val="00256F0B"/>
    <w:rsid w:val="00256FDB"/>
    <w:rsid w:val="00257290"/>
    <w:rsid w:val="002579EF"/>
    <w:rsid w:val="00257A54"/>
    <w:rsid w:val="00257D40"/>
    <w:rsid w:val="00257F55"/>
    <w:rsid w:val="00260C25"/>
    <w:rsid w:val="00260CEB"/>
    <w:rsid w:val="00262468"/>
    <w:rsid w:val="00262DBD"/>
    <w:rsid w:val="0026415E"/>
    <w:rsid w:val="00264FEF"/>
    <w:rsid w:val="00265049"/>
    <w:rsid w:val="002659A0"/>
    <w:rsid w:val="002661C5"/>
    <w:rsid w:val="00267BCB"/>
    <w:rsid w:val="00270191"/>
    <w:rsid w:val="00270231"/>
    <w:rsid w:val="00271276"/>
    <w:rsid w:val="0027177A"/>
    <w:rsid w:val="00271E33"/>
    <w:rsid w:val="00272143"/>
    <w:rsid w:val="002737A3"/>
    <w:rsid w:val="00273BBF"/>
    <w:rsid w:val="0027473E"/>
    <w:rsid w:val="0027494B"/>
    <w:rsid w:val="00274BD0"/>
    <w:rsid w:val="00274FD4"/>
    <w:rsid w:val="0027528D"/>
    <w:rsid w:val="00275380"/>
    <w:rsid w:val="002765E8"/>
    <w:rsid w:val="00276864"/>
    <w:rsid w:val="002768C3"/>
    <w:rsid w:val="0027712D"/>
    <w:rsid w:val="00277176"/>
    <w:rsid w:val="0027790B"/>
    <w:rsid w:val="00277924"/>
    <w:rsid w:val="00277D1A"/>
    <w:rsid w:val="00277D77"/>
    <w:rsid w:val="002801DA"/>
    <w:rsid w:val="00280EE0"/>
    <w:rsid w:val="00280F57"/>
    <w:rsid w:val="0028161F"/>
    <w:rsid w:val="00281AFE"/>
    <w:rsid w:val="00281E7F"/>
    <w:rsid w:val="00282797"/>
    <w:rsid w:val="00283035"/>
    <w:rsid w:val="00283106"/>
    <w:rsid w:val="00284916"/>
    <w:rsid w:val="00284BFE"/>
    <w:rsid w:val="00285753"/>
    <w:rsid w:val="00286CD8"/>
    <w:rsid w:val="00286E43"/>
    <w:rsid w:val="00292425"/>
    <w:rsid w:val="00293A6F"/>
    <w:rsid w:val="002942FD"/>
    <w:rsid w:val="0029444B"/>
    <w:rsid w:val="002947E6"/>
    <w:rsid w:val="00294E0E"/>
    <w:rsid w:val="002956C9"/>
    <w:rsid w:val="00295AA8"/>
    <w:rsid w:val="0029668C"/>
    <w:rsid w:val="00297B67"/>
    <w:rsid w:val="002A0028"/>
    <w:rsid w:val="002A1020"/>
    <w:rsid w:val="002A1C79"/>
    <w:rsid w:val="002A1E04"/>
    <w:rsid w:val="002A20A8"/>
    <w:rsid w:val="002A2B6F"/>
    <w:rsid w:val="002A5378"/>
    <w:rsid w:val="002A547E"/>
    <w:rsid w:val="002A5717"/>
    <w:rsid w:val="002A60DF"/>
    <w:rsid w:val="002A6B6B"/>
    <w:rsid w:val="002A6CEF"/>
    <w:rsid w:val="002A6ED3"/>
    <w:rsid w:val="002A7D75"/>
    <w:rsid w:val="002B0308"/>
    <w:rsid w:val="002B03B5"/>
    <w:rsid w:val="002B0E59"/>
    <w:rsid w:val="002B1107"/>
    <w:rsid w:val="002B15E4"/>
    <w:rsid w:val="002B1AAC"/>
    <w:rsid w:val="002B3F60"/>
    <w:rsid w:val="002B403F"/>
    <w:rsid w:val="002B4286"/>
    <w:rsid w:val="002B47C8"/>
    <w:rsid w:val="002B5318"/>
    <w:rsid w:val="002B6AC9"/>
    <w:rsid w:val="002B7B00"/>
    <w:rsid w:val="002C00CD"/>
    <w:rsid w:val="002C081D"/>
    <w:rsid w:val="002C0A49"/>
    <w:rsid w:val="002C13A2"/>
    <w:rsid w:val="002C14EC"/>
    <w:rsid w:val="002C1AB7"/>
    <w:rsid w:val="002C2104"/>
    <w:rsid w:val="002C290C"/>
    <w:rsid w:val="002C29B5"/>
    <w:rsid w:val="002C2C13"/>
    <w:rsid w:val="002C2CFB"/>
    <w:rsid w:val="002C3113"/>
    <w:rsid w:val="002C3520"/>
    <w:rsid w:val="002C3EC7"/>
    <w:rsid w:val="002C4750"/>
    <w:rsid w:val="002C4992"/>
    <w:rsid w:val="002C4A06"/>
    <w:rsid w:val="002C4A6D"/>
    <w:rsid w:val="002C4CE5"/>
    <w:rsid w:val="002C5A04"/>
    <w:rsid w:val="002C6F38"/>
    <w:rsid w:val="002C7020"/>
    <w:rsid w:val="002D17F7"/>
    <w:rsid w:val="002D1A1D"/>
    <w:rsid w:val="002D1CAB"/>
    <w:rsid w:val="002D1EAB"/>
    <w:rsid w:val="002D2388"/>
    <w:rsid w:val="002D2878"/>
    <w:rsid w:val="002D3BB4"/>
    <w:rsid w:val="002D451D"/>
    <w:rsid w:val="002D6B9E"/>
    <w:rsid w:val="002E0D04"/>
    <w:rsid w:val="002E1580"/>
    <w:rsid w:val="002E1830"/>
    <w:rsid w:val="002E2CD0"/>
    <w:rsid w:val="002E3D0D"/>
    <w:rsid w:val="002E4753"/>
    <w:rsid w:val="002E4928"/>
    <w:rsid w:val="002E49A7"/>
    <w:rsid w:val="002E546A"/>
    <w:rsid w:val="002E5C48"/>
    <w:rsid w:val="002F046C"/>
    <w:rsid w:val="002F06BE"/>
    <w:rsid w:val="002F0867"/>
    <w:rsid w:val="002F194D"/>
    <w:rsid w:val="002F1DDE"/>
    <w:rsid w:val="002F1F2C"/>
    <w:rsid w:val="002F2B9C"/>
    <w:rsid w:val="002F2EAE"/>
    <w:rsid w:val="002F344D"/>
    <w:rsid w:val="002F3778"/>
    <w:rsid w:val="002F38F8"/>
    <w:rsid w:val="002F3C5E"/>
    <w:rsid w:val="002F6075"/>
    <w:rsid w:val="002F6D18"/>
    <w:rsid w:val="003000C7"/>
    <w:rsid w:val="00300672"/>
    <w:rsid w:val="00301091"/>
    <w:rsid w:val="003013EF"/>
    <w:rsid w:val="0030186E"/>
    <w:rsid w:val="00304126"/>
    <w:rsid w:val="003041DF"/>
    <w:rsid w:val="003052EA"/>
    <w:rsid w:val="003055EE"/>
    <w:rsid w:val="00306169"/>
    <w:rsid w:val="0030648C"/>
    <w:rsid w:val="00306681"/>
    <w:rsid w:val="00306C4B"/>
    <w:rsid w:val="00307BAD"/>
    <w:rsid w:val="00307C1A"/>
    <w:rsid w:val="003104A9"/>
    <w:rsid w:val="00310563"/>
    <w:rsid w:val="00310566"/>
    <w:rsid w:val="00310645"/>
    <w:rsid w:val="00311013"/>
    <w:rsid w:val="00312111"/>
    <w:rsid w:val="0031401C"/>
    <w:rsid w:val="00314AA7"/>
    <w:rsid w:val="00314DBB"/>
    <w:rsid w:val="00315213"/>
    <w:rsid w:val="003152AC"/>
    <w:rsid w:val="00315465"/>
    <w:rsid w:val="00315E78"/>
    <w:rsid w:val="00316F30"/>
    <w:rsid w:val="00317F7D"/>
    <w:rsid w:val="00317F7F"/>
    <w:rsid w:val="00317FA0"/>
    <w:rsid w:val="00321484"/>
    <w:rsid w:val="0032276F"/>
    <w:rsid w:val="003233E0"/>
    <w:rsid w:val="0032419C"/>
    <w:rsid w:val="00324F32"/>
    <w:rsid w:val="00326927"/>
    <w:rsid w:val="00327536"/>
    <w:rsid w:val="00327816"/>
    <w:rsid w:val="00327C7E"/>
    <w:rsid w:val="0033019E"/>
    <w:rsid w:val="00331BFD"/>
    <w:rsid w:val="00332369"/>
    <w:rsid w:val="0033327B"/>
    <w:rsid w:val="00333555"/>
    <w:rsid w:val="003343E2"/>
    <w:rsid w:val="00334856"/>
    <w:rsid w:val="00334886"/>
    <w:rsid w:val="00337C1A"/>
    <w:rsid w:val="00337F61"/>
    <w:rsid w:val="00337FB4"/>
    <w:rsid w:val="00340A3D"/>
    <w:rsid w:val="00340BB4"/>
    <w:rsid w:val="00341350"/>
    <w:rsid w:val="0034209A"/>
    <w:rsid w:val="0034220C"/>
    <w:rsid w:val="00342919"/>
    <w:rsid w:val="0034299F"/>
    <w:rsid w:val="003433B8"/>
    <w:rsid w:val="00344292"/>
    <w:rsid w:val="0034459D"/>
    <w:rsid w:val="003447CC"/>
    <w:rsid w:val="00344A5E"/>
    <w:rsid w:val="00344E1F"/>
    <w:rsid w:val="00345B4D"/>
    <w:rsid w:val="0034662E"/>
    <w:rsid w:val="003466AA"/>
    <w:rsid w:val="00346B66"/>
    <w:rsid w:val="003470C5"/>
    <w:rsid w:val="00347D74"/>
    <w:rsid w:val="003510B1"/>
    <w:rsid w:val="00352B87"/>
    <w:rsid w:val="0035499B"/>
    <w:rsid w:val="00354A2D"/>
    <w:rsid w:val="003550B7"/>
    <w:rsid w:val="0035572A"/>
    <w:rsid w:val="003566C0"/>
    <w:rsid w:val="00357383"/>
    <w:rsid w:val="00357AE2"/>
    <w:rsid w:val="003608C6"/>
    <w:rsid w:val="00361433"/>
    <w:rsid w:val="0036155E"/>
    <w:rsid w:val="00362845"/>
    <w:rsid w:val="003629B3"/>
    <w:rsid w:val="00363AE5"/>
    <w:rsid w:val="00363CAC"/>
    <w:rsid w:val="00366034"/>
    <w:rsid w:val="00366860"/>
    <w:rsid w:val="003671C5"/>
    <w:rsid w:val="0036750B"/>
    <w:rsid w:val="00367C31"/>
    <w:rsid w:val="003705D3"/>
    <w:rsid w:val="00370C4E"/>
    <w:rsid w:val="003713FE"/>
    <w:rsid w:val="0037152F"/>
    <w:rsid w:val="00371B74"/>
    <w:rsid w:val="00372231"/>
    <w:rsid w:val="0037281D"/>
    <w:rsid w:val="00372CC1"/>
    <w:rsid w:val="00372D1E"/>
    <w:rsid w:val="003734D8"/>
    <w:rsid w:val="00374668"/>
    <w:rsid w:val="00374E8D"/>
    <w:rsid w:val="0037507D"/>
    <w:rsid w:val="00375280"/>
    <w:rsid w:val="003752F5"/>
    <w:rsid w:val="0037579F"/>
    <w:rsid w:val="00375A86"/>
    <w:rsid w:val="00375DF5"/>
    <w:rsid w:val="003761B1"/>
    <w:rsid w:val="00376987"/>
    <w:rsid w:val="00376DA0"/>
    <w:rsid w:val="00380A07"/>
    <w:rsid w:val="00380B56"/>
    <w:rsid w:val="00380EE0"/>
    <w:rsid w:val="00381348"/>
    <w:rsid w:val="00381686"/>
    <w:rsid w:val="00382146"/>
    <w:rsid w:val="00382D17"/>
    <w:rsid w:val="00383A02"/>
    <w:rsid w:val="0038404D"/>
    <w:rsid w:val="00384086"/>
    <w:rsid w:val="00384356"/>
    <w:rsid w:val="003855EE"/>
    <w:rsid w:val="003860A8"/>
    <w:rsid w:val="00386C4A"/>
    <w:rsid w:val="00386D3A"/>
    <w:rsid w:val="003879CE"/>
    <w:rsid w:val="00387FD9"/>
    <w:rsid w:val="00390A60"/>
    <w:rsid w:val="00391BBE"/>
    <w:rsid w:val="00391E74"/>
    <w:rsid w:val="00392C1D"/>
    <w:rsid w:val="00393333"/>
    <w:rsid w:val="00393BCF"/>
    <w:rsid w:val="00393E24"/>
    <w:rsid w:val="003944CF"/>
    <w:rsid w:val="003945FD"/>
    <w:rsid w:val="00394C30"/>
    <w:rsid w:val="00395847"/>
    <w:rsid w:val="00396472"/>
    <w:rsid w:val="0039663F"/>
    <w:rsid w:val="00396814"/>
    <w:rsid w:val="003969CB"/>
    <w:rsid w:val="00397257"/>
    <w:rsid w:val="003A0D3F"/>
    <w:rsid w:val="003A1399"/>
    <w:rsid w:val="003A15CE"/>
    <w:rsid w:val="003A1EEE"/>
    <w:rsid w:val="003A385C"/>
    <w:rsid w:val="003A407A"/>
    <w:rsid w:val="003A44AA"/>
    <w:rsid w:val="003A4549"/>
    <w:rsid w:val="003A4A49"/>
    <w:rsid w:val="003A4E64"/>
    <w:rsid w:val="003A552A"/>
    <w:rsid w:val="003A5739"/>
    <w:rsid w:val="003A5ADC"/>
    <w:rsid w:val="003A5EA2"/>
    <w:rsid w:val="003A5F0C"/>
    <w:rsid w:val="003A6156"/>
    <w:rsid w:val="003A6BC0"/>
    <w:rsid w:val="003B0316"/>
    <w:rsid w:val="003B0E1A"/>
    <w:rsid w:val="003B1CD2"/>
    <w:rsid w:val="003B1D5E"/>
    <w:rsid w:val="003B2042"/>
    <w:rsid w:val="003B2D13"/>
    <w:rsid w:val="003B35BC"/>
    <w:rsid w:val="003B38FC"/>
    <w:rsid w:val="003B3D41"/>
    <w:rsid w:val="003B48E4"/>
    <w:rsid w:val="003B5299"/>
    <w:rsid w:val="003B56DF"/>
    <w:rsid w:val="003B5DD4"/>
    <w:rsid w:val="003B5E4C"/>
    <w:rsid w:val="003B5EDA"/>
    <w:rsid w:val="003B6CBD"/>
    <w:rsid w:val="003B7C67"/>
    <w:rsid w:val="003C0C57"/>
    <w:rsid w:val="003C10C6"/>
    <w:rsid w:val="003C1655"/>
    <w:rsid w:val="003C19C4"/>
    <w:rsid w:val="003C1AE2"/>
    <w:rsid w:val="003C1DD7"/>
    <w:rsid w:val="003C1FB1"/>
    <w:rsid w:val="003C1FDB"/>
    <w:rsid w:val="003C2CF0"/>
    <w:rsid w:val="003C2FC7"/>
    <w:rsid w:val="003C31E1"/>
    <w:rsid w:val="003C3EA2"/>
    <w:rsid w:val="003C582D"/>
    <w:rsid w:val="003C762E"/>
    <w:rsid w:val="003C7A50"/>
    <w:rsid w:val="003D107E"/>
    <w:rsid w:val="003D1082"/>
    <w:rsid w:val="003D1C79"/>
    <w:rsid w:val="003D2196"/>
    <w:rsid w:val="003D23CB"/>
    <w:rsid w:val="003D25BD"/>
    <w:rsid w:val="003D4253"/>
    <w:rsid w:val="003D4280"/>
    <w:rsid w:val="003D42B4"/>
    <w:rsid w:val="003D46B2"/>
    <w:rsid w:val="003D5F53"/>
    <w:rsid w:val="003D6544"/>
    <w:rsid w:val="003D6EF4"/>
    <w:rsid w:val="003D7493"/>
    <w:rsid w:val="003D7B72"/>
    <w:rsid w:val="003D7CC0"/>
    <w:rsid w:val="003E1059"/>
    <w:rsid w:val="003E11BD"/>
    <w:rsid w:val="003E13D0"/>
    <w:rsid w:val="003E1EE6"/>
    <w:rsid w:val="003E24EE"/>
    <w:rsid w:val="003E370A"/>
    <w:rsid w:val="003E3CAE"/>
    <w:rsid w:val="003E3FBD"/>
    <w:rsid w:val="003E453F"/>
    <w:rsid w:val="003E489C"/>
    <w:rsid w:val="003E4BD6"/>
    <w:rsid w:val="003E5BB8"/>
    <w:rsid w:val="003E6D1F"/>
    <w:rsid w:val="003E794D"/>
    <w:rsid w:val="003F03ED"/>
    <w:rsid w:val="003F064E"/>
    <w:rsid w:val="003F0F8A"/>
    <w:rsid w:val="003F126A"/>
    <w:rsid w:val="003F1982"/>
    <w:rsid w:val="003F1EF2"/>
    <w:rsid w:val="003F1F9C"/>
    <w:rsid w:val="003F3743"/>
    <w:rsid w:val="003F37CB"/>
    <w:rsid w:val="003F4204"/>
    <w:rsid w:val="003F4ACC"/>
    <w:rsid w:val="003F777F"/>
    <w:rsid w:val="003F7DB2"/>
    <w:rsid w:val="0040233E"/>
    <w:rsid w:val="004028C9"/>
    <w:rsid w:val="00402FB6"/>
    <w:rsid w:val="00403A8A"/>
    <w:rsid w:val="00403D33"/>
    <w:rsid w:val="00404249"/>
    <w:rsid w:val="00404D43"/>
    <w:rsid w:val="0040536C"/>
    <w:rsid w:val="0040567E"/>
    <w:rsid w:val="0040586E"/>
    <w:rsid w:val="00406812"/>
    <w:rsid w:val="00406940"/>
    <w:rsid w:val="00407108"/>
    <w:rsid w:val="0040731D"/>
    <w:rsid w:val="00407A17"/>
    <w:rsid w:val="00407DB8"/>
    <w:rsid w:val="0041097F"/>
    <w:rsid w:val="0041136A"/>
    <w:rsid w:val="004120B3"/>
    <w:rsid w:val="0041380B"/>
    <w:rsid w:val="00413999"/>
    <w:rsid w:val="00413FED"/>
    <w:rsid w:val="00414D58"/>
    <w:rsid w:val="00414EC9"/>
    <w:rsid w:val="004164C0"/>
    <w:rsid w:val="00417E22"/>
    <w:rsid w:val="004203F5"/>
    <w:rsid w:val="00420A7E"/>
    <w:rsid w:val="004219E4"/>
    <w:rsid w:val="004220A9"/>
    <w:rsid w:val="004226D0"/>
    <w:rsid w:val="00422CD0"/>
    <w:rsid w:val="00422EEC"/>
    <w:rsid w:val="00422FFB"/>
    <w:rsid w:val="00423225"/>
    <w:rsid w:val="00424082"/>
    <w:rsid w:val="0042487F"/>
    <w:rsid w:val="004260C4"/>
    <w:rsid w:val="004278B2"/>
    <w:rsid w:val="00427D89"/>
    <w:rsid w:val="0043101A"/>
    <w:rsid w:val="004313E6"/>
    <w:rsid w:val="0043182D"/>
    <w:rsid w:val="004318C3"/>
    <w:rsid w:val="00431AB0"/>
    <w:rsid w:val="00431D40"/>
    <w:rsid w:val="004325FB"/>
    <w:rsid w:val="00432984"/>
    <w:rsid w:val="00434951"/>
    <w:rsid w:val="004355F8"/>
    <w:rsid w:val="00435E0A"/>
    <w:rsid w:val="0043652A"/>
    <w:rsid w:val="00436A46"/>
    <w:rsid w:val="00437062"/>
    <w:rsid w:val="004372C5"/>
    <w:rsid w:val="00437FCE"/>
    <w:rsid w:val="00440DC0"/>
    <w:rsid w:val="00441C1E"/>
    <w:rsid w:val="00443015"/>
    <w:rsid w:val="00444064"/>
    <w:rsid w:val="0044471E"/>
    <w:rsid w:val="00445BEE"/>
    <w:rsid w:val="0044685E"/>
    <w:rsid w:val="004469B8"/>
    <w:rsid w:val="004501FC"/>
    <w:rsid w:val="00451523"/>
    <w:rsid w:val="0045286B"/>
    <w:rsid w:val="00452BDE"/>
    <w:rsid w:val="00452BFD"/>
    <w:rsid w:val="00453089"/>
    <w:rsid w:val="00453F61"/>
    <w:rsid w:val="00454B4B"/>
    <w:rsid w:val="00454B52"/>
    <w:rsid w:val="00454B73"/>
    <w:rsid w:val="00454DD1"/>
    <w:rsid w:val="004552D8"/>
    <w:rsid w:val="00455E38"/>
    <w:rsid w:val="00456561"/>
    <w:rsid w:val="00460C58"/>
    <w:rsid w:val="00461C8C"/>
    <w:rsid w:val="004621A7"/>
    <w:rsid w:val="00462807"/>
    <w:rsid w:val="004638CD"/>
    <w:rsid w:val="00464454"/>
    <w:rsid w:val="00464C54"/>
    <w:rsid w:val="00465025"/>
    <w:rsid w:val="0046520D"/>
    <w:rsid w:val="00466650"/>
    <w:rsid w:val="00466888"/>
    <w:rsid w:val="00466B0B"/>
    <w:rsid w:val="00467424"/>
    <w:rsid w:val="00467AAE"/>
    <w:rsid w:val="00470749"/>
    <w:rsid w:val="004713D9"/>
    <w:rsid w:val="00471800"/>
    <w:rsid w:val="004749BA"/>
    <w:rsid w:val="00475A41"/>
    <w:rsid w:val="0047644B"/>
    <w:rsid w:val="00480350"/>
    <w:rsid w:val="00480F32"/>
    <w:rsid w:val="004812D3"/>
    <w:rsid w:val="00481925"/>
    <w:rsid w:val="00481BAC"/>
    <w:rsid w:val="00482944"/>
    <w:rsid w:val="00482A4A"/>
    <w:rsid w:val="00482C10"/>
    <w:rsid w:val="00483E7A"/>
    <w:rsid w:val="00484854"/>
    <w:rsid w:val="00485D60"/>
    <w:rsid w:val="00485DA2"/>
    <w:rsid w:val="00485FE8"/>
    <w:rsid w:val="004869B5"/>
    <w:rsid w:val="00486FE7"/>
    <w:rsid w:val="00487456"/>
    <w:rsid w:val="004901A4"/>
    <w:rsid w:val="004903DC"/>
    <w:rsid w:val="00490531"/>
    <w:rsid w:val="0049108D"/>
    <w:rsid w:val="00492CBF"/>
    <w:rsid w:val="00492FB4"/>
    <w:rsid w:val="0049323F"/>
    <w:rsid w:val="0049426F"/>
    <w:rsid w:val="004946CC"/>
    <w:rsid w:val="00495A21"/>
    <w:rsid w:val="00496A31"/>
    <w:rsid w:val="00496D4B"/>
    <w:rsid w:val="004979BA"/>
    <w:rsid w:val="004A002A"/>
    <w:rsid w:val="004A0413"/>
    <w:rsid w:val="004A0647"/>
    <w:rsid w:val="004A19FB"/>
    <w:rsid w:val="004A1C16"/>
    <w:rsid w:val="004A1DD5"/>
    <w:rsid w:val="004A2152"/>
    <w:rsid w:val="004A2886"/>
    <w:rsid w:val="004A296A"/>
    <w:rsid w:val="004A3764"/>
    <w:rsid w:val="004A393B"/>
    <w:rsid w:val="004A3C0A"/>
    <w:rsid w:val="004A3DED"/>
    <w:rsid w:val="004A3FF5"/>
    <w:rsid w:val="004A6602"/>
    <w:rsid w:val="004A72D8"/>
    <w:rsid w:val="004A7374"/>
    <w:rsid w:val="004A7410"/>
    <w:rsid w:val="004B1431"/>
    <w:rsid w:val="004B1D1B"/>
    <w:rsid w:val="004B1F55"/>
    <w:rsid w:val="004B20C2"/>
    <w:rsid w:val="004B2C7E"/>
    <w:rsid w:val="004B3045"/>
    <w:rsid w:val="004B3343"/>
    <w:rsid w:val="004B38D1"/>
    <w:rsid w:val="004B5399"/>
    <w:rsid w:val="004B6B4F"/>
    <w:rsid w:val="004B6E33"/>
    <w:rsid w:val="004B6E69"/>
    <w:rsid w:val="004C03B8"/>
    <w:rsid w:val="004C0518"/>
    <w:rsid w:val="004C162A"/>
    <w:rsid w:val="004C1878"/>
    <w:rsid w:val="004C198F"/>
    <w:rsid w:val="004C1998"/>
    <w:rsid w:val="004C2F08"/>
    <w:rsid w:val="004C4573"/>
    <w:rsid w:val="004C68F2"/>
    <w:rsid w:val="004C6E33"/>
    <w:rsid w:val="004C6F86"/>
    <w:rsid w:val="004C7812"/>
    <w:rsid w:val="004D0703"/>
    <w:rsid w:val="004D0775"/>
    <w:rsid w:val="004D0A3A"/>
    <w:rsid w:val="004D24A4"/>
    <w:rsid w:val="004D2A7A"/>
    <w:rsid w:val="004D2FD2"/>
    <w:rsid w:val="004D3E6B"/>
    <w:rsid w:val="004D4C2F"/>
    <w:rsid w:val="004D4DE0"/>
    <w:rsid w:val="004D5E23"/>
    <w:rsid w:val="004D61CF"/>
    <w:rsid w:val="004D61D0"/>
    <w:rsid w:val="004D6575"/>
    <w:rsid w:val="004E073E"/>
    <w:rsid w:val="004E078E"/>
    <w:rsid w:val="004E0B28"/>
    <w:rsid w:val="004E0D69"/>
    <w:rsid w:val="004E1727"/>
    <w:rsid w:val="004E1D75"/>
    <w:rsid w:val="004E1E1E"/>
    <w:rsid w:val="004E28A5"/>
    <w:rsid w:val="004E2B4F"/>
    <w:rsid w:val="004E33A7"/>
    <w:rsid w:val="004E351A"/>
    <w:rsid w:val="004E3AC3"/>
    <w:rsid w:val="004E3AFC"/>
    <w:rsid w:val="004E3DAF"/>
    <w:rsid w:val="004E5BD5"/>
    <w:rsid w:val="004E5D31"/>
    <w:rsid w:val="004E5F50"/>
    <w:rsid w:val="004E614E"/>
    <w:rsid w:val="004E669F"/>
    <w:rsid w:val="004E6A06"/>
    <w:rsid w:val="004E7106"/>
    <w:rsid w:val="004E71CE"/>
    <w:rsid w:val="004E7221"/>
    <w:rsid w:val="004E7DC0"/>
    <w:rsid w:val="004F1105"/>
    <w:rsid w:val="004F1565"/>
    <w:rsid w:val="004F1982"/>
    <w:rsid w:val="004F2690"/>
    <w:rsid w:val="004F27C1"/>
    <w:rsid w:val="004F29CE"/>
    <w:rsid w:val="004F2C58"/>
    <w:rsid w:val="004F2D9B"/>
    <w:rsid w:val="004F3079"/>
    <w:rsid w:val="004F339F"/>
    <w:rsid w:val="004F4363"/>
    <w:rsid w:val="004F4903"/>
    <w:rsid w:val="004F4C8D"/>
    <w:rsid w:val="004F4FE5"/>
    <w:rsid w:val="004F59D2"/>
    <w:rsid w:val="004F714A"/>
    <w:rsid w:val="004F7428"/>
    <w:rsid w:val="004F7B6C"/>
    <w:rsid w:val="004F7BF7"/>
    <w:rsid w:val="004F7E44"/>
    <w:rsid w:val="004F7FBD"/>
    <w:rsid w:val="00500016"/>
    <w:rsid w:val="00500B86"/>
    <w:rsid w:val="00500EA9"/>
    <w:rsid w:val="00501A2B"/>
    <w:rsid w:val="00501DB9"/>
    <w:rsid w:val="00502033"/>
    <w:rsid w:val="005021C3"/>
    <w:rsid w:val="005025C5"/>
    <w:rsid w:val="005029D8"/>
    <w:rsid w:val="00502A17"/>
    <w:rsid w:val="00502A34"/>
    <w:rsid w:val="00502FA6"/>
    <w:rsid w:val="005054D3"/>
    <w:rsid w:val="00505CB4"/>
    <w:rsid w:val="005060D1"/>
    <w:rsid w:val="00507742"/>
    <w:rsid w:val="00507A42"/>
    <w:rsid w:val="00510EDD"/>
    <w:rsid w:val="0051157A"/>
    <w:rsid w:val="00512155"/>
    <w:rsid w:val="00512A74"/>
    <w:rsid w:val="00513197"/>
    <w:rsid w:val="00514291"/>
    <w:rsid w:val="00514DCB"/>
    <w:rsid w:val="0051558A"/>
    <w:rsid w:val="0051603A"/>
    <w:rsid w:val="0051695E"/>
    <w:rsid w:val="00517210"/>
    <w:rsid w:val="00517F3D"/>
    <w:rsid w:val="005203CF"/>
    <w:rsid w:val="00520628"/>
    <w:rsid w:val="005209E9"/>
    <w:rsid w:val="00521D5D"/>
    <w:rsid w:val="005236C1"/>
    <w:rsid w:val="00524163"/>
    <w:rsid w:val="005258C3"/>
    <w:rsid w:val="005259A3"/>
    <w:rsid w:val="00525BC3"/>
    <w:rsid w:val="00525C69"/>
    <w:rsid w:val="00525FFF"/>
    <w:rsid w:val="005278AA"/>
    <w:rsid w:val="00530262"/>
    <w:rsid w:val="005320A2"/>
    <w:rsid w:val="00533D28"/>
    <w:rsid w:val="00533D73"/>
    <w:rsid w:val="005347A8"/>
    <w:rsid w:val="00534F05"/>
    <w:rsid w:val="00534F41"/>
    <w:rsid w:val="00535040"/>
    <w:rsid w:val="005352E0"/>
    <w:rsid w:val="00536817"/>
    <w:rsid w:val="00536A68"/>
    <w:rsid w:val="00536C2E"/>
    <w:rsid w:val="00537D50"/>
    <w:rsid w:val="0054014A"/>
    <w:rsid w:val="00540E29"/>
    <w:rsid w:val="00540F5D"/>
    <w:rsid w:val="0054187E"/>
    <w:rsid w:val="0054189D"/>
    <w:rsid w:val="00544752"/>
    <w:rsid w:val="00544D73"/>
    <w:rsid w:val="00545110"/>
    <w:rsid w:val="0054539A"/>
    <w:rsid w:val="0054607C"/>
    <w:rsid w:val="00546297"/>
    <w:rsid w:val="005468C6"/>
    <w:rsid w:val="00547DFD"/>
    <w:rsid w:val="0055001D"/>
    <w:rsid w:val="005500EF"/>
    <w:rsid w:val="00550DF4"/>
    <w:rsid w:val="00551AA4"/>
    <w:rsid w:val="00551CFA"/>
    <w:rsid w:val="00552098"/>
    <w:rsid w:val="005533E5"/>
    <w:rsid w:val="00553B6C"/>
    <w:rsid w:val="00553E83"/>
    <w:rsid w:val="005542E9"/>
    <w:rsid w:val="005545DE"/>
    <w:rsid w:val="0055469C"/>
    <w:rsid w:val="005546A5"/>
    <w:rsid w:val="00554813"/>
    <w:rsid w:val="00554E37"/>
    <w:rsid w:val="00554F84"/>
    <w:rsid w:val="005553B9"/>
    <w:rsid w:val="005555E8"/>
    <w:rsid w:val="0055631D"/>
    <w:rsid w:val="00560E2F"/>
    <w:rsid w:val="00560FBC"/>
    <w:rsid w:val="0056205D"/>
    <w:rsid w:val="0056280A"/>
    <w:rsid w:val="00562ADF"/>
    <w:rsid w:val="00563984"/>
    <w:rsid w:val="00563BB8"/>
    <w:rsid w:val="00564024"/>
    <w:rsid w:val="00564775"/>
    <w:rsid w:val="005658D4"/>
    <w:rsid w:val="00565C42"/>
    <w:rsid w:val="00567211"/>
    <w:rsid w:val="005672BD"/>
    <w:rsid w:val="00570B8E"/>
    <w:rsid w:val="0057132F"/>
    <w:rsid w:val="00571C03"/>
    <w:rsid w:val="0057211F"/>
    <w:rsid w:val="00572420"/>
    <w:rsid w:val="00572A07"/>
    <w:rsid w:val="00572EB1"/>
    <w:rsid w:val="00573392"/>
    <w:rsid w:val="0057409E"/>
    <w:rsid w:val="00574D56"/>
    <w:rsid w:val="00574EEB"/>
    <w:rsid w:val="0057565B"/>
    <w:rsid w:val="0058012A"/>
    <w:rsid w:val="00580205"/>
    <w:rsid w:val="00580271"/>
    <w:rsid w:val="00580733"/>
    <w:rsid w:val="00580AE1"/>
    <w:rsid w:val="00580AEB"/>
    <w:rsid w:val="00580BD4"/>
    <w:rsid w:val="00581086"/>
    <w:rsid w:val="00582A7B"/>
    <w:rsid w:val="00583431"/>
    <w:rsid w:val="005839D2"/>
    <w:rsid w:val="00584C8A"/>
    <w:rsid w:val="00584D0C"/>
    <w:rsid w:val="00585084"/>
    <w:rsid w:val="005858B6"/>
    <w:rsid w:val="00585DB6"/>
    <w:rsid w:val="005860B2"/>
    <w:rsid w:val="00586154"/>
    <w:rsid w:val="0058645F"/>
    <w:rsid w:val="005877C3"/>
    <w:rsid w:val="00587802"/>
    <w:rsid w:val="005902A5"/>
    <w:rsid w:val="0059067F"/>
    <w:rsid w:val="00591D8A"/>
    <w:rsid w:val="00593247"/>
    <w:rsid w:val="005936F0"/>
    <w:rsid w:val="0059400A"/>
    <w:rsid w:val="00594BCD"/>
    <w:rsid w:val="0059543B"/>
    <w:rsid w:val="0059575E"/>
    <w:rsid w:val="00595951"/>
    <w:rsid w:val="00595B40"/>
    <w:rsid w:val="00595DDB"/>
    <w:rsid w:val="00597656"/>
    <w:rsid w:val="00597F0A"/>
    <w:rsid w:val="005A0EC9"/>
    <w:rsid w:val="005A12F0"/>
    <w:rsid w:val="005A1E49"/>
    <w:rsid w:val="005A2F50"/>
    <w:rsid w:val="005A4451"/>
    <w:rsid w:val="005A5D72"/>
    <w:rsid w:val="005A62AC"/>
    <w:rsid w:val="005A72BF"/>
    <w:rsid w:val="005A72C6"/>
    <w:rsid w:val="005A7835"/>
    <w:rsid w:val="005B1B0A"/>
    <w:rsid w:val="005B2101"/>
    <w:rsid w:val="005B36FA"/>
    <w:rsid w:val="005B3C91"/>
    <w:rsid w:val="005B3F5A"/>
    <w:rsid w:val="005B4FDB"/>
    <w:rsid w:val="005B53BB"/>
    <w:rsid w:val="005B5625"/>
    <w:rsid w:val="005B5D57"/>
    <w:rsid w:val="005B6A90"/>
    <w:rsid w:val="005B6F0E"/>
    <w:rsid w:val="005B7EAA"/>
    <w:rsid w:val="005C06C0"/>
    <w:rsid w:val="005C11EE"/>
    <w:rsid w:val="005C19C0"/>
    <w:rsid w:val="005C242B"/>
    <w:rsid w:val="005C2CFD"/>
    <w:rsid w:val="005C2F0E"/>
    <w:rsid w:val="005C4251"/>
    <w:rsid w:val="005C4355"/>
    <w:rsid w:val="005C45A3"/>
    <w:rsid w:val="005C5535"/>
    <w:rsid w:val="005C5848"/>
    <w:rsid w:val="005C63DE"/>
    <w:rsid w:val="005C646E"/>
    <w:rsid w:val="005C6604"/>
    <w:rsid w:val="005C6973"/>
    <w:rsid w:val="005C73FA"/>
    <w:rsid w:val="005C7BFE"/>
    <w:rsid w:val="005D039C"/>
    <w:rsid w:val="005D1B5B"/>
    <w:rsid w:val="005D2534"/>
    <w:rsid w:val="005D3498"/>
    <w:rsid w:val="005D3AF1"/>
    <w:rsid w:val="005D4973"/>
    <w:rsid w:val="005D6180"/>
    <w:rsid w:val="005D73C1"/>
    <w:rsid w:val="005D7744"/>
    <w:rsid w:val="005D77E2"/>
    <w:rsid w:val="005E1679"/>
    <w:rsid w:val="005E1704"/>
    <w:rsid w:val="005E230D"/>
    <w:rsid w:val="005E2B83"/>
    <w:rsid w:val="005E2D8B"/>
    <w:rsid w:val="005E319F"/>
    <w:rsid w:val="005E31E9"/>
    <w:rsid w:val="005E3453"/>
    <w:rsid w:val="005E34F6"/>
    <w:rsid w:val="005E42BB"/>
    <w:rsid w:val="005E4BE4"/>
    <w:rsid w:val="005E5EA1"/>
    <w:rsid w:val="005E6334"/>
    <w:rsid w:val="005E6670"/>
    <w:rsid w:val="005E6A9D"/>
    <w:rsid w:val="005E6AD0"/>
    <w:rsid w:val="005E7030"/>
    <w:rsid w:val="005E7D62"/>
    <w:rsid w:val="005E7F4A"/>
    <w:rsid w:val="005F038D"/>
    <w:rsid w:val="005F15C8"/>
    <w:rsid w:val="005F1990"/>
    <w:rsid w:val="005F1CC5"/>
    <w:rsid w:val="005F2318"/>
    <w:rsid w:val="005F2982"/>
    <w:rsid w:val="005F2BF4"/>
    <w:rsid w:val="005F449E"/>
    <w:rsid w:val="005F4989"/>
    <w:rsid w:val="005F4C46"/>
    <w:rsid w:val="005F54A0"/>
    <w:rsid w:val="005F56E3"/>
    <w:rsid w:val="005F5B3B"/>
    <w:rsid w:val="005F6455"/>
    <w:rsid w:val="005F6D5A"/>
    <w:rsid w:val="005F7F2F"/>
    <w:rsid w:val="006004A0"/>
    <w:rsid w:val="00600742"/>
    <w:rsid w:val="006016F3"/>
    <w:rsid w:val="00601FD4"/>
    <w:rsid w:val="0060224F"/>
    <w:rsid w:val="00602749"/>
    <w:rsid w:val="006033DA"/>
    <w:rsid w:val="00603E50"/>
    <w:rsid w:val="00604A0B"/>
    <w:rsid w:val="0060595B"/>
    <w:rsid w:val="00605C98"/>
    <w:rsid w:val="00605EA1"/>
    <w:rsid w:val="006068EF"/>
    <w:rsid w:val="00607AC3"/>
    <w:rsid w:val="0061041A"/>
    <w:rsid w:val="006106DB"/>
    <w:rsid w:val="006108ED"/>
    <w:rsid w:val="006109E2"/>
    <w:rsid w:val="00611BB2"/>
    <w:rsid w:val="00612275"/>
    <w:rsid w:val="006124A9"/>
    <w:rsid w:val="00612E56"/>
    <w:rsid w:val="00612F81"/>
    <w:rsid w:val="00613CD2"/>
    <w:rsid w:val="006140FE"/>
    <w:rsid w:val="00614865"/>
    <w:rsid w:val="006152EE"/>
    <w:rsid w:val="006158C5"/>
    <w:rsid w:val="0061690D"/>
    <w:rsid w:val="006176E3"/>
    <w:rsid w:val="00617B88"/>
    <w:rsid w:val="00621F96"/>
    <w:rsid w:val="006226C6"/>
    <w:rsid w:val="0062283F"/>
    <w:rsid w:val="00622D41"/>
    <w:rsid w:val="00623BCD"/>
    <w:rsid w:val="00623E2E"/>
    <w:rsid w:val="00624477"/>
    <w:rsid w:val="00624B49"/>
    <w:rsid w:val="00624E1F"/>
    <w:rsid w:val="00625173"/>
    <w:rsid w:val="00625D8A"/>
    <w:rsid w:val="006269F2"/>
    <w:rsid w:val="00630A99"/>
    <w:rsid w:val="00630D6C"/>
    <w:rsid w:val="0063117F"/>
    <w:rsid w:val="00631ED4"/>
    <w:rsid w:val="00632038"/>
    <w:rsid w:val="0063276A"/>
    <w:rsid w:val="00632C87"/>
    <w:rsid w:val="00633477"/>
    <w:rsid w:val="006334D4"/>
    <w:rsid w:val="00633CCB"/>
    <w:rsid w:val="00633EA0"/>
    <w:rsid w:val="0063444F"/>
    <w:rsid w:val="00634460"/>
    <w:rsid w:val="006351F6"/>
    <w:rsid w:val="00637793"/>
    <w:rsid w:val="0063782C"/>
    <w:rsid w:val="00637D83"/>
    <w:rsid w:val="006406BD"/>
    <w:rsid w:val="00641621"/>
    <w:rsid w:val="00642426"/>
    <w:rsid w:val="00642C39"/>
    <w:rsid w:val="00643DF0"/>
    <w:rsid w:val="00644AB3"/>
    <w:rsid w:val="0064609D"/>
    <w:rsid w:val="00646798"/>
    <w:rsid w:val="006467E5"/>
    <w:rsid w:val="00646F07"/>
    <w:rsid w:val="0064737C"/>
    <w:rsid w:val="00647455"/>
    <w:rsid w:val="00650DF8"/>
    <w:rsid w:val="0065153F"/>
    <w:rsid w:val="00651B7C"/>
    <w:rsid w:val="006523A8"/>
    <w:rsid w:val="006525CC"/>
    <w:rsid w:val="00652E0E"/>
    <w:rsid w:val="0065345E"/>
    <w:rsid w:val="0065413B"/>
    <w:rsid w:val="0065441B"/>
    <w:rsid w:val="0065467F"/>
    <w:rsid w:val="00654B1C"/>
    <w:rsid w:val="006561EA"/>
    <w:rsid w:val="00656553"/>
    <w:rsid w:val="00660455"/>
    <w:rsid w:val="00660746"/>
    <w:rsid w:val="00660F2C"/>
    <w:rsid w:val="0066189E"/>
    <w:rsid w:val="00662355"/>
    <w:rsid w:val="006628E2"/>
    <w:rsid w:val="00663C01"/>
    <w:rsid w:val="00663C73"/>
    <w:rsid w:val="00663EB4"/>
    <w:rsid w:val="00664106"/>
    <w:rsid w:val="0066418C"/>
    <w:rsid w:val="0066443A"/>
    <w:rsid w:val="0066454B"/>
    <w:rsid w:val="0066475E"/>
    <w:rsid w:val="006651FC"/>
    <w:rsid w:val="00665EEB"/>
    <w:rsid w:val="00667302"/>
    <w:rsid w:val="0066743C"/>
    <w:rsid w:val="00667B4B"/>
    <w:rsid w:val="00667D6E"/>
    <w:rsid w:val="00667F6B"/>
    <w:rsid w:val="0067016C"/>
    <w:rsid w:val="006706E4"/>
    <w:rsid w:val="00670E92"/>
    <w:rsid w:val="00671945"/>
    <w:rsid w:val="00672573"/>
    <w:rsid w:val="0067310C"/>
    <w:rsid w:val="00674BF4"/>
    <w:rsid w:val="00674D84"/>
    <w:rsid w:val="00675A70"/>
    <w:rsid w:val="00675EFE"/>
    <w:rsid w:val="00675F22"/>
    <w:rsid w:val="00676419"/>
    <w:rsid w:val="00676F68"/>
    <w:rsid w:val="00676F89"/>
    <w:rsid w:val="006801F5"/>
    <w:rsid w:val="00680241"/>
    <w:rsid w:val="00680417"/>
    <w:rsid w:val="0068073C"/>
    <w:rsid w:val="006809BE"/>
    <w:rsid w:val="00680C01"/>
    <w:rsid w:val="00680E78"/>
    <w:rsid w:val="0068126A"/>
    <w:rsid w:val="00681C21"/>
    <w:rsid w:val="0068293C"/>
    <w:rsid w:val="00682D9D"/>
    <w:rsid w:val="006830C4"/>
    <w:rsid w:val="0068428F"/>
    <w:rsid w:val="00684486"/>
    <w:rsid w:val="00684724"/>
    <w:rsid w:val="00684869"/>
    <w:rsid w:val="00684DA4"/>
    <w:rsid w:val="00684EAA"/>
    <w:rsid w:val="00685904"/>
    <w:rsid w:val="00685C43"/>
    <w:rsid w:val="00686400"/>
    <w:rsid w:val="0068681F"/>
    <w:rsid w:val="0068709F"/>
    <w:rsid w:val="00687D12"/>
    <w:rsid w:val="00690A1C"/>
    <w:rsid w:val="0069109E"/>
    <w:rsid w:val="0069155A"/>
    <w:rsid w:val="0069279F"/>
    <w:rsid w:val="006931B3"/>
    <w:rsid w:val="00693D40"/>
    <w:rsid w:val="00695101"/>
    <w:rsid w:val="00695ACB"/>
    <w:rsid w:val="00695CB3"/>
    <w:rsid w:val="00695FDB"/>
    <w:rsid w:val="006965F0"/>
    <w:rsid w:val="00697791"/>
    <w:rsid w:val="00697A37"/>
    <w:rsid w:val="006A00F6"/>
    <w:rsid w:val="006A04E4"/>
    <w:rsid w:val="006A2865"/>
    <w:rsid w:val="006A2F75"/>
    <w:rsid w:val="006A3F38"/>
    <w:rsid w:val="006A436C"/>
    <w:rsid w:val="006A447F"/>
    <w:rsid w:val="006A44D7"/>
    <w:rsid w:val="006A4905"/>
    <w:rsid w:val="006A5C19"/>
    <w:rsid w:val="006A67AA"/>
    <w:rsid w:val="006A7533"/>
    <w:rsid w:val="006A78B2"/>
    <w:rsid w:val="006A7AAA"/>
    <w:rsid w:val="006B08F4"/>
    <w:rsid w:val="006B0D9A"/>
    <w:rsid w:val="006B119E"/>
    <w:rsid w:val="006B1269"/>
    <w:rsid w:val="006B136B"/>
    <w:rsid w:val="006B1B70"/>
    <w:rsid w:val="006B1BC8"/>
    <w:rsid w:val="006B3E99"/>
    <w:rsid w:val="006B4080"/>
    <w:rsid w:val="006B4BA4"/>
    <w:rsid w:val="006B7220"/>
    <w:rsid w:val="006B7323"/>
    <w:rsid w:val="006B7C79"/>
    <w:rsid w:val="006C07ED"/>
    <w:rsid w:val="006C13CC"/>
    <w:rsid w:val="006C1A14"/>
    <w:rsid w:val="006C346D"/>
    <w:rsid w:val="006C42B2"/>
    <w:rsid w:val="006C42CE"/>
    <w:rsid w:val="006C4DD0"/>
    <w:rsid w:val="006C5942"/>
    <w:rsid w:val="006C6193"/>
    <w:rsid w:val="006C6C51"/>
    <w:rsid w:val="006D026F"/>
    <w:rsid w:val="006D08C0"/>
    <w:rsid w:val="006D1397"/>
    <w:rsid w:val="006D163C"/>
    <w:rsid w:val="006D1C8D"/>
    <w:rsid w:val="006D20DA"/>
    <w:rsid w:val="006D290C"/>
    <w:rsid w:val="006D3AB2"/>
    <w:rsid w:val="006D44A2"/>
    <w:rsid w:val="006D44A4"/>
    <w:rsid w:val="006D4C9B"/>
    <w:rsid w:val="006D4EE8"/>
    <w:rsid w:val="006D5E72"/>
    <w:rsid w:val="006D670C"/>
    <w:rsid w:val="006D6BAE"/>
    <w:rsid w:val="006D786C"/>
    <w:rsid w:val="006E1E90"/>
    <w:rsid w:val="006E2B81"/>
    <w:rsid w:val="006E2EAB"/>
    <w:rsid w:val="006E3ED2"/>
    <w:rsid w:val="006E5B4E"/>
    <w:rsid w:val="006E655F"/>
    <w:rsid w:val="006E6A41"/>
    <w:rsid w:val="006E788D"/>
    <w:rsid w:val="006E7EF2"/>
    <w:rsid w:val="006F0109"/>
    <w:rsid w:val="006F0940"/>
    <w:rsid w:val="006F0990"/>
    <w:rsid w:val="006F15DE"/>
    <w:rsid w:val="006F3A71"/>
    <w:rsid w:val="006F3E2B"/>
    <w:rsid w:val="006F424E"/>
    <w:rsid w:val="006F46E0"/>
    <w:rsid w:val="006F6BF6"/>
    <w:rsid w:val="007000AD"/>
    <w:rsid w:val="00700442"/>
    <w:rsid w:val="007006BD"/>
    <w:rsid w:val="00700D8D"/>
    <w:rsid w:val="00701D41"/>
    <w:rsid w:val="0070278A"/>
    <w:rsid w:val="0070290B"/>
    <w:rsid w:val="00702F52"/>
    <w:rsid w:val="00704816"/>
    <w:rsid w:val="007051C9"/>
    <w:rsid w:val="007058D1"/>
    <w:rsid w:val="00706024"/>
    <w:rsid w:val="00706189"/>
    <w:rsid w:val="00706BE1"/>
    <w:rsid w:val="00706E3A"/>
    <w:rsid w:val="00707AAB"/>
    <w:rsid w:val="00710144"/>
    <w:rsid w:val="00710290"/>
    <w:rsid w:val="00710930"/>
    <w:rsid w:val="007109DE"/>
    <w:rsid w:val="0071111D"/>
    <w:rsid w:val="007113FB"/>
    <w:rsid w:val="00711956"/>
    <w:rsid w:val="00712490"/>
    <w:rsid w:val="00713691"/>
    <w:rsid w:val="00714CEE"/>
    <w:rsid w:val="00714E00"/>
    <w:rsid w:val="00715569"/>
    <w:rsid w:val="00716215"/>
    <w:rsid w:val="0072004B"/>
    <w:rsid w:val="007202EB"/>
    <w:rsid w:val="007204C7"/>
    <w:rsid w:val="00721459"/>
    <w:rsid w:val="00722164"/>
    <w:rsid w:val="00722621"/>
    <w:rsid w:val="0072263D"/>
    <w:rsid w:val="00722690"/>
    <w:rsid w:val="00722C8F"/>
    <w:rsid w:val="00723C3E"/>
    <w:rsid w:val="0072419F"/>
    <w:rsid w:val="007243B7"/>
    <w:rsid w:val="00724744"/>
    <w:rsid w:val="007249FE"/>
    <w:rsid w:val="00725236"/>
    <w:rsid w:val="007257EE"/>
    <w:rsid w:val="0072722E"/>
    <w:rsid w:val="007272D0"/>
    <w:rsid w:val="007302B8"/>
    <w:rsid w:val="00730B3D"/>
    <w:rsid w:val="00730E5C"/>
    <w:rsid w:val="00730F3F"/>
    <w:rsid w:val="0073189F"/>
    <w:rsid w:val="00731C04"/>
    <w:rsid w:val="0073257B"/>
    <w:rsid w:val="00732BF6"/>
    <w:rsid w:val="00733BD3"/>
    <w:rsid w:val="00734376"/>
    <w:rsid w:val="00735735"/>
    <w:rsid w:val="00736FE2"/>
    <w:rsid w:val="007371A2"/>
    <w:rsid w:val="00737434"/>
    <w:rsid w:val="00737704"/>
    <w:rsid w:val="00737D7E"/>
    <w:rsid w:val="007407C9"/>
    <w:rsid w:val="00740F62"/>
    <w:rsid w:val="00743483"/>
    <w:rsid w:val="00743582"/>
    <w:rsid w:val="00744654"/>
    <w:rsid w:val="0074480C"/>
    <w:rsid w:val="007449E1"/>
    <w:rsid w:val="00744E44"/>
    <w:rsid w:val="00744EA0"/>
    <w:rsid w:val="00745210"/>
    <w:rsid w:val="00745B02"/>
    <w:rsid w:val="00746D54"/>
    <w:rsid w:val="00746EC1"/>
    <w:rsid w:val="00747C49"/>
    <w:rsid w:val="00747E2A"/>
    <w:rsid w:val="00751C33"/>
    <w:rsid w:val="00751CFA"/>
    <w:rsid w:val="007521B8"/>
    <w:rsid w:val="007526E9"/>
    <w:rsid w:val="00752D33"/>
    <w:rsid w:val="007535EE"/>
    <w:rsid w:val="00753A48"/>
    <w:rsid w:val="00753B27"/>
    <w:rsid w:val="00753F6B"/>
    <w:rsid w:val="0075444C"/>
    <w:rsid w:val="007548BB"/>
    <w:rsid w:val="00756501"/>
    <w:rsid w:val="00756CC0"/>
    <w:rsid w:val="007604AD"/>
    <w:rsid w:val="0076168F"/>
    <w:rsid w:val="007619AA"/>
    <w:rsid w:val="00761C55"/>
    <w:rsid w:val="007624D8"/>
    <w:rsid w:val="00762BB8"/>
    <w:rsid w:val="007631AE"/>
    <w:rsid w:val="0076328E"/>
    <w:rsid w:val="007632DB"/>
    <w:rsid w:val="00764459"/>
    <w:rsid w:val="0076547A"/>
    <w:rsid w:val="00766385"/>
    <w:rsid w:val="0076644C"/>
    <w:rsid w:val="007700D3"/>
    <w:rsid w:val="007702B6"/>
    <w:rsid w:val="00770CE1"/>
    <w:rsid w:val="007716CF"/>
    <w:rsid w:val="00771929"/>
    <w:rsid w:val="00771D36"/>
    <w:rsid w:val="0077247F"/>
    <w:rsid w:val="007726A7"/>
    <w:rsid w:val="007729A9"/>
    <w:rsid w:val="0077333A"/>
    <w:rsid w:val="00773DFA"/>
    <w:rsid w:val="007743BE"/>
    <w:rsid w:val="00774FE1"/>
    <w:rsid w:val="00775D60"/>
    <w:rsid w:val="0077676F"/>
    <w:rsid w:val="00777BC3"/>
    <w:rsid w:val="00777C67"/>
    <w:rsid w:val="00777D8E"/>
    <w:rsid w:val="00780F2D"/>
    <w:rsid w:val="007810DF"/>
    <w:rsid w:val="00782508"/>
    <w:rsid w:val="00783158"/>
    <w:rsid w:val="00783999"/>
    <w:rsid w:val="00783B4F"/>
    <w:rsid w:val="007851C1"/>
    <w:rsid w:val="0078594C"/>
    <w:rsid w:val="00785FAF"/>
    <w:rsid w:val="00786D1C"/>
    <w:rsid w:val="00786FA7"/>
    <w:rsid w:val="00787786"/>
    <w:rsid w:val="00787975"/>
    <w:rsid w:val="0079023E"/>
    <w:rsid w:val="007903C1"/>
    <w:rsid w:val="00790B49"/>
    <w:rsid w:val="00792E5C"/>
    <w:rsid w:val="00793021"/>
    <w:rsid w:val="007933EE"/>
    <w:rsid w:val="0079460C"/>
    <w:rsid w:val="00794DBD"/>
    <w:rsid w:val="00795BBA"/>
    <w:rsid w:val="0079645B"/>
    <w:rsid w:val="00796C58"/>
    <w:rsid w:val="007978A7"/>
    <w:rsid w:val="007A00B5"/>
    <w:rsid w:val="007A036D"/>
    <w:rsid w:val="007A11F9"/>
    <w:rsid w:val="007A12F8"/>
    <w:rsid w:val="007A154E"/>
    <w:rsid w:val="007A2600"/>
    <w:rsid w:val="007A2700"/>
    <w:rsid w:val="007A2EDC"/>
    <w:rsid w:val="007A4A75"/>
    <w:rsid w:val="007A5CD5"/>
    <w:rsid w:val="007A66E6"/>
    <w:rsid w:val="007A68E1"/>
    <w:rsid w:val="007A6B8B"/>
    <w:rsid w:val="007A6D48"/>
    <w:rsid w:val="007B06CC"/>
    <w:rsid w:val="007B0853"/>
    <w:rsid w:val="007B1172"/>
    <w:rsid w:val="007B1B23"/>
    <w:rsid w:val="007B2334"/>
    <w:rsid w:val="007B2CBE"/>
    <w:rsid w:val="007B2E3C"/>
    <w:rsid w:val="007B326A"/>
    <w:rsid w:val="007B3F15"/>
    <w:rsid w:val="007B4E07"/>
    <w:rsid w:val="007B56DF"/>
    <w:rsid w:val="007B5DAF"/>
    <w:rsid w:val="007B61AD"/>
    <w:rsid w:val="007B620C"/>
    <w:rsid w:val="007B6C09"/>
    <w:rsid w:val="007B7AE3"/>
    <w:rsid w:val="007B7E44"/>
    <w:rsid w:val="007C1FA8"/>
    <w:rsid w:val="007C2A58"/>
    <w:rsid w:val="007C2B42"/>
    <w:rsid w:val="007C2DCD"/>
    <w:rsid w:val="007C2F6F"/>
    <w:rsid w:val="007C3A02"/>
    <w:rsid w:val="007C41E6"/>
    <w:rsid w:val="007C4577"/>
    <w:rsid w:val="007C5756"/>
    <w:rsid w:val="007C6E9D"/>
    <w:rsid w:val="007C7CAA"/>
    <w:rsid w:val="007D0528"/>
    <w:rsid w:val="007D11B4"/>
    <w:rsid w:val="007D20D3"/>
    <w:rsid w:val="007D332F"/>
    <w:rsid w:val="007D344E"/>
    <w:rsid w:val="007D3CA6"/>
    <w:rsid w:val="007D4907"/>
    <w:rsid w:val="007D4DCA"/>
    <w:rsid w:val="007D5794"/>
    <w:rsid w:val="007D68FF"/>
    <w:rsid w:val="007D74DD"/>
    <w:rsid w:val="007D7D96"/>
    <w:rsid w:val="007E00B1"/>
    <w:rsid w:val="007E0375"/>
    <w:rsid w:val="007E078D"/>
    <w:rsid w:val="007E22CC"/>
    <w:rsid w:val="007E23CB"/>
    <w:rsid w:val="007E24AC"/>
    <w:rsid w:val="007E3B71"/>
    <w:rsid w:val="007E48FF"/>
    <w:rsid w:val="007E50EE"/>
    <w:rsid w:val="007E5653"/>
    <w:rsid w:val="007E588F"/>
    <w:rsid w:val="007E5ADB"/>
    <w:rsid w:val="007E5B18"/>
    <w:rsid w:val="007E6CC3"/>
    <w:rsid w:val="007E7118"/>
    <w:rsid w:val="007E76F5"/>
    <w:rsid w:val="007F39D3"/>
    <w:rsid w:val="007F3CBF"/>
    <w:rsid w:val="007F3E67"/>
    <w:rsid w:val="007F4230"/>
    <w:rsid w:val="007F43CD"/>
    <w:rsid w:val="007F54BD"/>
    <w:rsid w:val="007F56CA"/>
    <w:rsid w:val="007F7F4B"/>
    <w:rsid w:val="00802160"/>
    <w:rsid w:val="0080227E"/>
    <w:rsid w:val="008023AF"/>
    <w:rsid w:val="00802CAD"/>
    <w:rsid w:val="0080357C"/>
    <w:rsid w:val="00803A7B"/>
    <w:rsid w:val="00803E62"/>
    <w:rsid w:val="00804B74"/>
    <w:rsid w:val="008052B8"/>
    <w:rsid w:val="00806C69"/>
    <w:rsid w:val="00806F0F"/>
    <w:rsid w:val="0080710B"/>
    <w:rsid w:val="008071A4"/>
    <w:rsid w:val="0080778C"/>
    <w:rsid w:val="00807D9C"/>
    <w:rsid w:val="00807FDD"/>
    <w:rsid w:val="00810282"/>
    <w:rsid w:val="008102E1"/>
    <w:rsid w:val="00810DE6"/>
    <w:rsid w:val="00811BC1"/>
    <w:rsid w:val="00812054"/>
    <w:rsid w:val="008129FB"/>
    <w:rsid w:val="008138FB"/>
    <w:rsid w:val="0081393D"/>
    <w:rsid w:val="00814EA7"/>
    <w:rsid w:val="00814F62"/>
    <w:rsid w:val="00815E52"/>
    <w:rsid w:val="008165E1"/>
    <w:rsid w:val="0081734A"/>
    <w:rsid w:val="008175AC"/>
    <w:rsid w:val="00817A80"/>
    <w:rsid w:val="00817C6A"/>
    <w:rsid w:val="00820661"/>
    <w:rsid w:val="00821A13"/>
    <w:rsid w:val="00821B2C"/>
    <w:rsid w:val="00821E6D"/>
    <w:rsid w:val="00824230"/>
    <w:rsid w:val="00824D91"/>
    <w:rsid w:val="00824DE6"/>
    <w:rsid w:val="00825119"/>
    <w:rsid w:val="008256A6"/>
    <w:rsid w:val="00825756"/>
    <w:rsid w:val="0082582D"/>
    <w:rsid w:val="00825DE1"/>
    <w:rsid w:val="00826553"/>
    <w:rsid w:val="00827BFA"/>
    <w:rsid w:val="0083134B"/>
    <w:rsid w:val="008317C0"/>
    <w:rsid w:val="00831E73"/>
    <w:rsid w:val="00832065"/>
    <w:rsid w:val="00832475"/>
    <w:rsid w:val="0083347F"/>
    <w:rsid w:val="008338F6"/>
    <w:rsid w:val="00833A26"/>
    <w:rsid w:val="008343B3"/>
    <w:rsid w:val="00835558"/>
    <w:rsid w:val="0083567F"/>
    <w:rsid w:val="00835AC9"/>
    <w:rsid w:val="00836042"/>
    <w:rsid w:val="008369A3"/>
    <w:rsid w:val="0083797B"/>
    <w:rsid w:val="008402B9"/>
    <w:rsid w:val="008409A0"/>
    <w:rsid w:val="008411FC"/>
    <w:rsid w:val="008412D8"/>
    <w:rsid w:val="00841B73"/>
    <w:rsid w:val="00842448"/>
    <w:rsid w:val="00842C42"/>
    <w:rsid w:val="008444FD"/>
    <w:rsid w:val="00844ED9"/>
    <w:rsid w:val="00845920"/>
    <w:rsid w:val="00845CA7"/>
    <w:rsid w:val="00846126"/>
    <w:rsid w:val="008469F7"/>
    <w:rsid w:val="00847055"/>
    <w:rsid w:val="008470C2"/>
    <w:rsid w:val="00847419"/>
    <w:rsid w:val="008478CF"/>
    <w:rsid w:val="008479CC"/>
    <w:rsid w:val="00847E37"/>
    <w:rsid w:val="00847E38"/>
    <w:rsid w:val="0085015F"/>
    <w:rsid w:val="008506AF"/>
    <w:rsid w:val="00850A31"/>
    <w:rsid w:val="00851951"/>
    <w:rsid w:val="008521F1"/>
    <w:rsid w:val="008525F9"/>
    <w:rsid w:val="0085286D"/>
    <w:rsid w:val="00852BCC"/>
    <w:rsid w:val="0085371B"/>
    <w:rsid w:val="00853CF4"/>
    <w:rsid w:val="00854335"/>
    <w:rsid w:val="00854520"/>
    <w:rsid w:val="00855219"/>
    <w:rsid w:val="00855FA8"/>
    <w:rsid w:val="00856D5B"/>
    <w:rsid w:val="0086076F"/>
    <w:rsid w:val="00860CF5"/>
    <w:rsid w:val="00862075"/>
    <w:rsid w:val="008621A8"/>
    <w:rsid w:val="00862CDF"/>
    <w:rsid w:val="00863901"/>
    <w:rsid w:val="0086477C"/>
    <w:rsid w:val="00864FC3"/>
    <w:rsid w:val="00865874"/>
    <w:rsid w:val="00865D07"/>
    <w:rsid w:val="008663FE"/>
    <w:rsid w:val="00866F2D"/>
    <w:rsid w:val="00867892"/>
    <w:rsid w:val="00867893"/>
    <w:rsid w:val="00870E0E"/>
    <w:rsid w:val="00871184"/>
    <w:rsid w:val="00871510"/>
    <w:rsid w:val="00872838"/>
    <w:rsid w:val="0087390A"/>
    <w:rsid w:val="0087406A"/>
    <w:rsid w:val="00874563"/>
    <w:rsid w:val="0087460D"/>
    <w:rsid w:val="00875346"/>
    <w:rsid w:val="008759A9"/>
    <w:rsid w:val="00875FEF"/>
    <w:rsid w:val="008764EA"/>
    <w:rsid w:val="0087699C"/>
    <w:rsid w:val="00877267"/>
    <w:rsid w:val="00877582"/>
    <w:rsid w:val="00877F14"/>
    <w:rsid w:val="00877F8F"/>
    <w:rsid w:val="008812AA"/>
    <w:rsid w:val="00881FAA"/>
    <w:rsid w:val="0088223F"/>
    <w:rsid w:val="008836CC"/>
    <w:rsid w:val="00883783"/>
    <w:rsid w:val="00884E32"/>
    <w:rsid w:val="00885546"/>
    <w:rsid w:val="00886C3B"/>
    <w:rsid w:val="00887244"/>
    <w:rsid w:val="008873FD"/>
    <w:rsid w:val="008876BB"/>
    <w:rsid w:val="00891F0A"/>
    <w:rsid w:val="00891F90"/>
    <w:rsid w:val="0089480D"/>
    <w:rsid w:val="00895CD7"/>
    <w:rsid w:val="00896428"/>
    <w:rsid w:val="00896742"/>
    <w:rsid w:val="00897482"/>
    <w:rsid w:val="00897A9B"/>
    <w:rsid w:val="008A0534"/>
    <w:rsid w:val="008A26E6"/>
    <w:rsid w:val="008A2B9B"/>
    <w:rsid w:val="008A2F48"/>
    <w:rsid w:val="008A341A"/>
    <w:rsid w:val="008A37D8"/>
    <w:rsid w:val="008A4425"/>
    <w:rsid w:val="008A52E7"/>
    <w:rsid w:val="008A6813"/>
    <w:rsid w:val="008A6FE5"/>
    <w:rsid w:val="008A79E5"/>
    <w:rsid w:val="008B027A"/>
    <w:rsid w:val="008B0406"/>
    <w:rsid w:val="008B0C46"/>
    <w:rsid w:val="008B0E55"/>
    <w:rsid w:val="008B1464"/>
    <w:rsid w:val="008B2A49"/>
    <w:rsid w:val="008B2B88"/>
    <w:rsid w:val="008B3586"/>
    <w:rsid w:val="008B50AF"/>
    <w:rsid w:val="008B54E8"/>
    <w:rsid w:val="008B5E9F"/>
    <w:rsid w:val="008B6FEA"/>
    <w:rsid w:val="008B716A"/>
    <w:rsid w:val="008B7739"/>
    <w:rsid w:val="008B774D"/>
    <w:rsid w:val="008B7D65"/>
    <w:rsid w:val="008B7F68"/>
    <w:rsid w:val="008C02FB"/>
    <w:rsid w:val="008C06A3"/>
    <w:rsid w:val="008C1E8D"/>
    <w:rsid w:val="008C2088"/>
    <w:rsid w:val="008C25A1"/>
    <w:rsid w:val="008C2800"/>
    <w:rsid w:val="008C2D2C"/>
    <w:rsid w:val="008C2FCE"/>
    <w:rsid w:val="008C3A30"/>
    <w:rsid w:val="008C41C4"/>
    <w:rsid w:val="008C4227"/>
    <w:rsid w:val="008C481B"/>
    <w:rsid w:val="008C49A9"/>
    <w:rsid w:val="008C51ED"/>
    <w:rsid w:val="008C5518"/>
    <w:rsid w:val="008C56A5"/>
    <w:rsid w:val="008C5780"/>
    <w:rsid w:val="008C6A51"/>
    <w:rsid w:val="008D011A"/>
    <w:rsid w:val="008D0284"/>
    <w:rsid w:val="008D0604"/>
    <w:rsid w:val="008D2AD3"/>
    <w:rsid w:val="008D2FEE"/>
    <w:rsid w:val="008D3629"/>
    <w:rsid w:val="008D37F5"/>
    <w:rsid w:val="008D3A4C"/>
    <w:rsid w:val="008D3A96"/>
    <w:rsid w:val="008D3FE6"/>
    <w:rsid w:val="008D4399"/>
    <w:rsid w:val="008D49E0"/>
    <w:rsid w:val="008D4ED9"/>
    <w:rsid w:val="008D5422"/>
    <w:rsid w:val="008D567F"/>
    <w:rsid w:val="008D5A86"/>
    <w:rsid w:val="008D6051"/>
    <w:rsid w:val="008D79B8"/>
    <w:rsid w:val="008E0E80"/>
    <w:rsid w:val="008E1196"/>
    <w:rsid w:val="008E269E"/>
    <w:rsid w:val="008E36BD"/>
    <w:rsid w:val="008E4673"/>
    <w:rsid w:val="008E4CF3"/>
    <w:rsid w:val="008E5239"/>
    <w:rsid w:val="008E6000"/>
    <w:rsid w:val="008E6BE3"/>
    <w:rsid w:val="008E7FAA"/>
    <w:rsid w:val="008F05BB"/>
    <w:rsid w:val="008F0A73"/>
    <w:rsid w:val="008F0CE5"/>
    <w:rsid w:val="008F0D88"/>
    <w:rsid w:val="008F0F76"/>
    <w:rsid w:val="008F18A7"/>
    <w:rsid w:val="008F1DA0"/>
    <w:rsid w:val="008F2019"/>
    <w:rsid w:val="008F20EA"/>
    <w:rsid w:val="008F238E"/>
    <w:rsid w:val="008F26B0"/>
    <w:rsid w:val="008F2FD9"/>
    <w:rsid w:val="008F3D8B"/>
    <w:rsid w:val="008F3EEB"/>
    <w:rsid w:val="008F5266"/>
    <w:rsid w:val="008F5E1A"/>
    <w:rsid w:val="008F62FE"/>
    <w:rsid w:val="008F6509"/>
    <w:rsid w:val="008F70B8"/>
    <w:rsid w:val="008F727A"/>
    <w:rsid w:val="008F79AB"/>
    <w:rsid w:val="008F7C74"/>
    <w:rsid w:val="0090082E"/>
    <w:rsid w:val="00901104"/>
    <w:rsid w:val="00901C55"/>
    <w:rsid w:val="00902B00"/>
    <w:rsid w:val="00902DEA"/>
    <w:rsid w:val="00902FB2"/>
    <w:rsid w:val="009040BD"/>
    <w:rsid w:val="00904AF2"/>
    <w:rsid w:val="00904B26"/>
    <w:rsid w:val="009058F8"/>
    <w:rsid w:val="0090592D"/>
    <w:rsid w:val="0090596C"/>
    <w:rsid w:val="00905F0F"/>
    <w:rsid w:val="0090626B"/>
    <w:rsid w:val="009067A8"/>
    <w:rsid w:val="009068BF"/>
    <w:rsid w:val="00907736"/>
    <w:rsid w:val="009077C5"/>
    <w:rsid w:val="00910E25"/>
    <w:rsid w:val="00911646"/>
    <w:rsid w:val="009116D9"/>
    <w:rsid w:val="00911734"/>
    <w:rsid w:val="009117ED"/>
    <w:rsid w:val="0091226B"/>
    <w:rsid w:val="0091281D"/>
    <w:rsid w:val="009129A6"/>
    <w:rsid w:val="0091317F"/>
    <w:rsid w:val="0091319F"/>
    <w:rsid w:val="009144F4"/>
    <w:rsid w:val="00914ADA"/>
    <w:rsid w:val="00915698"/>
    <w:rsid w:val="00916539"/>
    <w:rsid w:val="009165A7"/>
    <w:rsid w:val="009168AD"/>
    <w:rsid w:val="00916B11"/>
    <w:rsid w:val="009172E5"/>
    <w:rsid w:val="009211D9"/>
    <w:rsid w:val="00921B76"/>
    <w:rsid w:val="00922002"/>
    <w:rsid w:val="009220FA"/>
    <w:rsid w:val="00922C0E"/>
    <w:rsid w:val="00922CD5"/>
    <w:rsid w:val="00924441"/>
    <w:rsid w:val="00924808"/>
    <w:rsid w:val="00924B69"/>
    <w:rsid w:val="00925F81"/>
    <w:rsid w:val="009276C3"/>
    <w:rsid w:val="00927A0A"/>
    <w:rsid w:val="00927D73"/>
    <w:rsid w:val="00930AA9"/>
    <w:rsid w:val="00930FC2"/>
    <w:rsid w:val="0093198C"/>
    <w:rsid w:val="00931D88"/>
    <w:rsid w:val="00932AFF"/>
    <w:rsid w:val="009331CC"/>
    <w:rsid w:val="009335F8"/>
    <w:rsid w:val="009335FD"/>
    <w:rsid w:val="0093380D"/>
    <w:rsid w:val="009338F8"/>
    <w:rsid w:val="00933A82"/>
    <w:rsid w:val="009340FA"/>
    <w:rsid w:val="009344BF"/>
    <w:rsid w:val="00935BB5"/>
    <w:rsid w:val="009369BF"/>
    <w:rsid w:val="00936BB5"/>
    <w:rsid w:val="009406FE"/>
    <w:rsid w:val="00940E3C"/>
    <w:rsid w:val="00941023"/>
    <w:rsid w:val="00941600"/>
    <w:rsid w:val="00941E7A"/>
    <w:rsid w:val="0094213C"/>
    <w:rsid w:val="00943D90"/>
    <w:rsid w:val="00944703"/>
    <w:rsid w:val="00944E4A"/>
    <w:rsid w:val="00945C9C"/>
    <w:rsid w:val="00945D79"/>
    <w:rsid w:val="00946A75"/>
    <w:rsid w:val="00946EAC"/>
    <w:rsid w:val="00947CD1"/>
    <w:rsid w:val="00947D26"/>
    <w:rsid w:val="00950820"/>
    <w:rsid w:val="00951760"/>
    <w:rsid w:val="00951BA2"/>
    <w:rsid w:val="009531E5"/>
    <w:rsid w:val="00953272"/>
    <w:rsid w:val="0095372B"/>
    <w:rsid w:val="009561E5"/>
    <w:rsid w:val="0095633D"/>
    <w:rsid w:val="00956660"/>
    <w:rsid w:val="00956F22"/>
    <w:rsid w:val="0095780A"/>
    <w:rsid w:val="00957FAC"/>
    <w:rsid w:val="009605E6"/>
    <w:rsid w:val="009611E5"/>
    <w:rsid w:val="009617DD"/>
    <w:rsid w:val="00964FA4"/>
    <w:rsid w:val="0096521E"/>
    <w:rsid w:val="00965A07"/>
    <w:rsid w:val="00966A0E"/>
    <w:rsid w:val="00966F1F"/>
    <w:rsid w:val="009674E7"/>
    <w:rsid w:val="009677C8"/>
    <w:rsid w:val="009702BB"/>
    <w:rsid w:val="00971D18"/>
    <w:rsid w:val="00973071"/>
    <w:rsid w:val="0097333D"/>
    <w:rsid w:val="00973DAD"/>
    <w:rsid w:val="00973F44"/>
    <w:rsid w:val="0097412A"/>
    <w:rsid w:val="0097434E"/>
    <w:rsid w:val="00974FF7"/>
    <w:rsid w:val="0097511A"/>
    <w:rsid w:val="00975AFE"/>
    <w:rsid w:val="00975BAF"/>
    <w:rsid w:val="00975CDA"/>
    <w:rsid w:val="00976905"/>
    <w:rsid w:val="00976C80"/>
    <w:rsid w:val="009778F2"/>
    <w:rsid w:val="00977FB7"/>
    <w:rsid w:val="0098268A"/>
    <w:rsid w:val="00982C97"/>
    <w:rsid w:val="009831F6"/>
    <w:rsid w:val="0098387A"/>
    <w:rsid w:val="00984E4F"/>
    <w:rsid w:val="00984F42"/>
    <w:rsid w:val="00987D37"/>
    <w:rsid w:val="00987D43"/>
    <w:rsid w:val="00987DDD"/>
    <w:rsid w:val="0099012B"/>
    <w:rsid w:val="009911B2"/>
    <w:rsid w:val="00992A65"/>
    <w:rsid w:val="00993015"/>
    <w:rsid w:val="009931A2"/>
    <w:rsid w:val="00995186"/>
    <w:rsid w:val="009953C5"/>
    <w:rsid w:val="00995D0C"/>
    <w:rsid w:val="009964B6"/>
    <w:rsid w:val="0099760D"/>
    <w:rsid w:val="00997E90"/>
    <w:rsid w:val="009A06DF"/>
    <w:rsid w:val="009A192E"/>
    <w:rsid w:val="009A2D97"/>
    <w:rsid w:val="009A4EAB"/>
    <w:rsid w:val="009A582B"/>
    <w:rsid w:val="009A59CA"/>
    <w:rsid w:val="009A6ABC"/>
    <w:rsid w:val="009B0103"/>
    <w:rsid w:val="009B014B"/>
    <w:rsid w:val="009B0EF1"/>
    <w:rsid w:val="009B160A"/>
    <w:rsid w:val="009B1C4C"/>
    <w:rsid w:val="009B237C"/>
    <w:rsid w:val="009B34EB"/>
    <w:rsid w:val="009B44F2"/>
    <w:rsid w:val="009B7620"/>
    <w:rsid w:val="009C0861"/>
    <w:rsid w:val="009C1BA1"/>
    <w:rsid w:val="009C2C9C"/>
    <w:rsid w:val="009C3170"/>
    <w:rsid w:val="009C31ED"/>
    <w:rsid w:val="009C3B76"/>
    <w:rsid w:val="009C3C69"/>
    <w:rsid w:val="009C4094"/>
    <w:rsid w:val="009C4CB5"/>
    <w:rsid w:val="009C560D"/>
    <w:rsid w:val="009C6D4E"/>
    <w:rsid w:val="009C7653"/>
    <w:rsid w:val="009D095A"/>
    <w:rsid w:val="009D1817"/>
    <w:rsid w:val="009D1A6D"/>
    <w:rsid w:val="009D2080"/>
    <w:rsid w:val="009D26DB"/>
    <w:rsid w:val="009D29BC"/>
    <w:rsid w:val="009D34A1"/>
    <w:rsid w:val="009D4C05"/>
    <w:rsid w:val="009D585A"/>
    <w:rsid w:val="009D6163"/>
    <w:rsid w:val="009D6A69"/>
    <w:rsid w:val="009D79FC"/>
    <w:rsid w:val="009E1F78"/>
    <w:rsid w:val="009E283F"/>
    <w:rsid w:val="009E51FB"/>
    <w:rsid w:val="009E5220"/>
    <w:rsid w:val="009E5C90"/>
    <w:rsid w:val="009E6647"/>
    <w:rsid w:val="009E7ABB"/>
    <w:rsid w:val="009F06FC"/>
    <w:rsid w:val="009F0B1D"/>
    <w:rsid w:val="009F0DA0"/>
    <w:rsid w:val="009F1073"/>
    <w:rsid w:val="009F2654"/>
    <w:rsid w:val="009F2890"/>
    <w:rsid w:val="009F2907"/>
    <w:rsid w:val="009F2EF0"/>
    <w:rsid w:val="009F301F"/>
    <w:rsid w:val="009F366E"/>
    <w:rsid w:val="009F3960"/>
    <w:rsid w:val="009F42AD"/>
    <w:rsid w:val="009F47C7"/>
    <w:rsid w:val="009F5B01"/>
    <w:rsid w:val="009F6324"/>
    <w:rsid w:val="009F6CDC"/>
    <w:rsid w:val="009F7453"/>
    <w:rsid w:val="009F7A6E"/>
    <w:rsid w:val="00A00255"/>
    <w:rsid w:val="00A009DF"/>
    <w:rsid w:val="00A01504"/>
    <w:rsid w:val="00A02326"/>
    <w:rsid w:val="00A026FB"/>
    <w:rsid w:val="00A031E6"/>
    <w:rsid w:val="00A032D8"/>
    <w:rsid w:val="00A04069"/>
    <w:rsid w:val="00A04275"/>
    <w:rsid w:val="00A04304"/>
    <w:rsid w:val="00A044D7"/>
    <w:rsid w:val="00A045BD"/>
    <w:rsid w:val="00A0471A"/>
    <w:rsid w:val="00A0487C"/>
    <w:rsid w:val="00A04E06"/>
    <w:rsid w:val="00A058EC"/>
    <w:rsid w:val="00A06520"/>
    <w:rsid w:val="00A0673A"/>
    <w:rsid w:val="00A10337"/>
    <w:rsid w:val="00A10358"/>
    <w:rsid w:val="00A10D8C"/>
    <w:rsid w:val="00A10E9D"/>
    <w:rsid w:val="00A1101B"/>
    <w:rsid w:val="00A11477"/>
    <w:rsid w:val="00A11D4D"/>
    <w:rsid w:val="00A11F46"/>
    <w:rsid w:val="00A124C1"/>
    <w:rsid w:val="00A13550"/>
    <w:rsid w:val="00A13674"/>
    <w:rsid w:val="00A1385D"/>
    <w:rsid w:val="00A13C05"/>
    <w:rsid w:val="00A146AD"/>
    <w:rsid w:val="00A149F3"/>
    <w:rsid w:val="00A15837"/>
    <w:rsid w:val="00A15D6E"/>
    <w:rsid w:val="00A16227"/>
    <w:rsid w:val="00A16436"/>
    <w:rsid w:val="00A16A26"/>
    <w:rsid w:val="00A170BD"/>
    <w:rsid w:val="00A17583"/>
    <w:rsid w:val="00A20382"/>
    <w:rsid w:val="00A20B02"/>
    <w:rsid w:val="00A20B64"/>
    <w:rsid w:val="00A21F44"/>
    <w:rsid w:val="00A24296"/>
    <w:rsid w:val="00A24AF6"/>
    <w:rsid w:val="00A25BA0"/>
    <w:rsid w:val="00A27730"/>
    <w:rsid w:val="00A305E5"/>
    <w:rsid w:val="00A30950"/>
    <w:rsid w:val="00A30AC5"/>
    <w:rsid w:val="00A30D7D"/>
    <w:rsid w:val="00A317DA"/>
    <w:rsid w:val="00A3227A"/>
    <w:rsid w:val="00A32C50"/>
    <w:rsid w:val="00A32FD7"/>
    <w:rsid w:val="00A34996"/>
    <w:rsid w:val="00A35E84"/>
    <w:rsid w:val="00A37168"/>
    <w:rsid w:val="00A3784E"/>
    <w:rsid w:val="00A37B26"/>
    <w:rsid w:val="00A37C77"/>
    <w:rsid w:val="00A4039F"/>
    <w:rsid w:val="00A40639"/>
    <w:rsid w:val="00A4138E"/>
    <w:rsid w:val="00A41B8A"/>
    <w:rsid w:val="00A41FB1"/>
    <w:rsid w:val="00A427B4"/>
    <w:rsid w:val="00A44CD2"/>
    <w:rsid w:val="00A44D55"/>
    <w:rsid w:val="00A4598D"/>
    <w:rsid w:val="00A46019"/>
    <w:rsid w:val="00A46930"/>
    <w:rsid w:val="00A469CB"/>
    <w:rsid w:val="00A504AF"/>
    <w:rsid w:val="00A50C07"/>
    <w:rsid w:val="00A513CD"/>
    <w:rsid w:val="00A51AFB"/>
    <w:rsid w:val="00A520DF"/>
    <w:rsid w:val="00A523FA"/>
    <w:rsid w:val="00A52B90"/>
    <w:rsid w:val="00A52FC2"/>
    <w:rsid w:val="00A5315F"/>
    <w:rsid w:val="00A544C4"/>
    <w:rsid w:val="00A559DC"/>
    <w:rsid w:val="00A55E85"/>
    <w:rsid w:val="00A56875"/>
    <w:rsid w:val="00A56A7E"/>
    <w:rsid w:val="00A56E3F"/>
    <w:rsid w:val="00A56FC7"/>
    <w:rsid w:val="00A60831"/>
    <w:rsid w:val="00A60907"/>
    <w:rsid w:val="00A616EE"/>
    <w:rsid w:val="00A61E12"/>
    <w:rsid w:val="00A62DAB"/>
    <w:rsid w:val="00A63B11"/>
    <w:rsid w:val="00A644BF"/>
    <w:rsid w:val="00A645D3"/>
    <w:rsid w:val="00A65A81"/>
    <w:rsid w:val="00A66033"/>
    <w:rsid w:val="00A66561"/>
    <w:rsid w:val="00A66B18"/>
    <w:rsid w:val="00A676AF"/>
    <w:rsid w:val="00A704C8"/>
    <w:rsid w:val="00A707B9"/>
    <w:rsid w:val="00A709EB"/>
    <w:rsid w:val="00A70C13"/>
    <w:rsid w:val="00A70F53"/>
    <w:rsid w:val="00A721E8"/>
    <w:rsid w:val="00A7384E"/>
    <w:rsid w:val="00A74A6F"/>
    <w:rsid w:val="00A74A7E"/>
    <w:rsid w:val="00A76266"/>
    <w:rsid w:val="00A76297"/>
    <w:rsid w:val="00A76AC5"/>
    <w:rsid w:val="00A76FFF"/>
    <w:rsid w:val="00A77A9E"/>
    <w:rsid w:val="00A8019E"/>
    <w:rsid w:val="00A80D1D"/>
    <w:rsid w:val="00A812FB"/>
    <w:rsid w:val="00A816DC"/>
    <w:rsid w:val="00A83670"/>
    <w:rsid w:val="00A836E0"/>
    <w:rsid w:val="00A83C8E"/>
    <w:rsid w:val="00A840A2"/>
    <w:rsid w:val="00A84195"/>
    <w:rsid w:val="00A847FF"/>
    <w:rsid w:val="00A85646"/>
    <w:rsid w:val="00A859CA"/>
    <w:rsid w:val="00A866D9"/>
    <w:rsid w:val="00A86A01"/>
    <w:rsid w:val="00A86C5B"/>
    <w:rsid w:val="00A87024"/>
    <w:rsid w:val="00A87E09"/>
    <w:rsid w:val="00A90457"/>
    <w:rsid w:val="00A90513"/>
    <w:rsid w:val="00A9080C"/>
    <w:rsid w:val="00A90B4E"/>
    <w:rsid w:val="00A90CD3"/>
    <w:rsid w:val="00A918CA"/>
    <w:rsid w:val="00A91DB2"/>
    <w:rsid w:val="00A93FCF"/>
    <w:rsid w:val="00A9406D"/>
    <w:rsid w:val="00A94A13"/>
    <w:rsid w:val="00A95C3C"/>
    <w:rsid w:val="00A96160"/>
    <w:rsid w:val="00A965E0"/>
    <w:rsid w:val="00A96BCC"/>
    <w:rsid w:val="00A97759"/>
    <w:rsid w:val="00A9797E"/>
    <w:rsid w:val="00AA259C"/>
    <w:rsid w:val="00AA2A04"/>
    <w:rsid w:val="00AA33A7"/>
    <w:rsid w:val="00AA38F2"/>
    <w:rsid w:val="00AA3B1A"/>
    <w:rsid w:val="00AA421A"/>
    <w:rsid w:val="00AA51EB"/>
    <w:rsid w:val="00AA54CD"/>
    <w:rsid w:val="00AA6075"/>
    <w:rsid w:val="00AA6484"/>
    <w:rsid w:val="00AA6B00"/>
    <w:rsid w:val="00AA6C46"/>
    <w:rsid w:val="00AA6D36"/>
    <w:rsid w:val="00AA7161"/>
    <w:rsid w:val="00AA7287"/>
    <w:rsid w:val="00AA7319"/>
    <w:rsid w:val="00AA7696"/>
    <w:rsid w:val="00AB02BA"/>
    <w:rsid w:val="00AB05D5"/>
    <w:rsid w:val="00AB0A18"/>
    <w:rsid w:val="00AB0C84"/>
    <w:rsid w:val="00AB2787"/>
    <w:rsid w:val="00AB294C"/>
    <w:rsid w:val="00AB4CA1"/>
    <w:rsid w:val="00AB4D99"/>
    <w:rsid w:val="00AB5007"/>
    <w:rsid w:val="00AB5852"/>
    <w:rsid w:val="00AB5890"/>
    <w:rsid w:val="00AB60EC"/>
    <w:rsid w:val="00AB623D"/>
    <w:rsid w:val="00AB698A"/>
    <w:rsid w:val="00AB6CD3"/>
    <w:rsid w:val="00AB7928"/>
    <w:rsid w:val="00AC01B1"/>
    <w:rsid w:val="00AC0AAB"/>
    <w:rsid w:val="00AC12CD"/>
    <w:rsid w:val="00AC174F"/>
    <w:rsid w:val="00AC1827"/>
    <w:rsid w:val="00AC22A1"/>
    <w:rsid w:val="00AC22B9"/>
    <w:rsid w:val="00AC2D0B"/>
    <w:rsid w:val="00AC2E8B"/>
    <w:rsid w:val="00AC30AA"/>
    <w:rsid w:val="00AC3840"/>
    <w:rsid w:val="00AC3FA1"/>
    <w:rsid w:val="00AC43C4"/>
    <w:rsid w:val="00AC56DC"/>
    <w:rsid w:val="00AC6D60"/>
    <w:rsid w:val="00AC795E"/>
    <w:rsid w:val="00AD03F6"/>
    <w:rsid w:val="00AD1D89"/>
    <w:rsid w:val="00AD1FEE"/>
    <w:rsid w:val="00AD21A2"/>
    <w:rsid w:val="00AD25C3"/>
    <w:rsid w:val="00AD36C4"/>
    <w:rsid w:val="00AD4FF7"/>
    <w:rsid w:val="00AD5369"/>
    <w:rsid w:val="00AD53D2"/>
    <w:rsid w:val="00AD5E15"/>
    <w:rsid w:val="00AD6345"/>
    <w:rsid w:val="00AD6D4B"/>
    <w:rsid w:val="00AD7020"/>
    <w:rsid w:val="00AD7BEF"/>
    <w:rsid w:val="00AD7C74"/>
    <w:rsid w:val="00AD7F48"/>
    <w:rsid w:val="00AE05D3"/>
    <w:rsid w:val="00AE0D15"/>
    <w:rsid w:val="00AE1EB4"/>
    <w:rsid w:val="00AE26F9"/>
    <w:rsid w:val="00AE34C1"/>
    <w:rsid w:val="00AE39E7"/>
    <w:rsid w:val="00AE3A02"/>
    <w:rsid w:val="00AE4485"/>
    <w:rsid w:val="00AE4D70"/>
    <w:rsid w:val="00AE660F"/>
    <w:rsid w:val="00AE7261"/>
    <w:rsid w:val="00AE72E8"/>
    <w:rsid w:val="00AF0B18"/>
    <w:rsid w:val="00AF1B98"/>
    <w:rsid w:val="00AF1BEB"/>
    <w:rsid w:val="00AF1C50"/>
    <w:rsid w:val="00AF2AB6"/>
    <w:rsid w:val="00AF2B0E"/>
    <w:rsid w:val="00AF2DC0"/>
    <w:rsid w:val="00AF38D8"/>
    <w:rsid w:val="00AF486E"/>
    <w:rsid w:val="00AF4AB5"/>
    <w:rsid w:val="00AF53A1"/>
    <w:rsid w:val="00AF637F"/>
    <w:rsid w:val="00AF6B3B"/>
    <w:rsid w:val="00AF71DF"/>
    <w:rsid w:val="00AF7853"/>
    <w:rsid w:val="00B000DA"/>
    <w:rsid w:val="00B006D9"/>
    <w:rsid w:val="00B00988"/>
    <w:rsid w:val="00B00F97"/>
    <w:rsid w:val="00B0107F"/>
    <w:rsid w:val="00B010E2"/>
    <w:rsid w:val="00B02226"/>
    <w:rsid w:val="00B02943"/>
    <w:rsid w:val="00B02CD5"/>
    <w:rsid w:val="00B03C41"/>
    <w:rsid w:val="00B04080"/>
    <w:rsid w:val="00B046A9"/>
    <w:rsid w:val="00B04EA3"/>
    <w:rsid w:val="00B0534C"/>
    <w:rsid w:val="00B0587C"/>
    <w:rsid w:val="00B06189"/>
    <w:rsid w:val="00B06668"/>
    <w:rsid w:val="00B06A01"/>
    <w:rsid w:val="00B06DA6"/>
    <w:rsid w:val="00B073C7"/>
    <w:rsid w:val="00B07725"/>
    <w:rsid w:val="00B07F3F"/>
    <w:rsid w:val="00B11159"/>
    <w:rsid w:val="00B1141B"/>
    <w:rsid w:val="00B130F7"/>
    <w:rsid w:val="00B13A04"/>
    <w:rsid w:val="00B13F77"/>
    <w:rsid w:val="00B1415D"/>
    <w:rsid w:val="00B15758"/>
    <w:rsid w:val="00B159DB"/>
    <w:rsid w:val="00B15F5E"/>
    <w:rsid w:val="00B16A52"/>
    <w:rsid w:val="00B16AB2"/>
    <w:rsid w:val="00B2060E"/>
    <w:rsid w:val="00B21A1D"/>
    <w:rsid w:val="00B22180"/>
    <w:rsid w:val="00B22682"/>
    <w:rsid w:val="00B23488"/>
    <w:rsid w:val="00B23564"/>
    <w:rsid w:val="00B236A4"/>
    <w:rsid w:val="00B23FB6"/>
    <w:rsid w:val="00B250B5"/>
    <w:rsid w:val="00B25C5D"/>
    <w:rsid w:val="00B26692"/>
    <w:rsid w:val="00B26701"/>
    <w:rsid w:val="00B268EC"/>
    <w:rsid w:val="00B27C92"/>
    <w:rsid w:val="00B27F0E"/>
    <w:rsid w:val="00B3014B"/>
    <w:rsid w:val="00B30294"/>
    <w:rsid w:val="00B303D0"/>
    <w:rsid w:val="00B30DC6"/>
    <w:rsid w:val="00B311F4"/>
    <w:rsid w:val="00B31380"/>
    <w:rsid w:val="00B31416"/>
    <w:rsid w:val="00B31CF6"/>
    <w:rsid w:val="00B342E3"/>
    <w:rsid w:val="00B350FF"/>
    <w:rsid w:val="00B352A8"/>
    <w:rsid w:val="00B35CC4"/>
    <w:rsid w:val="00B35ECE"/>
    <w:rsid w:val="00B36044"/>
    <w:rsid w:val="00B3638F"/>
    <w:rsid w:val="00B37080"/>
    <w:rsid w:val="00B377F5"/>
    <w:rsid w:val="00B37FA9"/>
    <w:rsid w:val="00B400C1"/>
    <w:rsid w:val="00B40221"/>
    <w:rsid w:val="00B41503"/>
    <w:rsid w:val="00B41A3D"/>
    <w:rsid w:val="00B41F36"/>
    <w:rsid w:val="00B4253A"/>
    <w:rsid w:val="00B45B77"/>
    <w:rsid w:val="00B468D2"/>
    <w:rsid w:val="00B478FC"/>
    <w:rsid w:val="00B47C72"/>
    <w:rsid w:val="00B47D08"/>
    <w:rsid w:val="00B5102F"/>
    <w:rsid w:val="00B51447"/>
    <w:rsid w:val="00B517E7"/>
    <w:rsid w:val="00B51E9F"/>
    <w:rsid w:val="00B53424"/>
    <w:rsid w:val="00B534DC"/>
    <w:rsid w:val="00B5374B"/>
    <w:rsid w:val="00B54138"/>
    <w:rsid w:val="00B54819"/>
    <w:rsid w:val="00B54C00"/>
    <w:rsid w:val="00B55878"/>
    <w:rsid w:val="00B563EB"/>
    <w:rsid w:val="00B575A7"/>
    <w:rsid w:val="00B603DC"/>
    <w:rsid w:val="00B60CC9"/>
    <w:rsid w:val="00B616F2"/>
    <w:rsid w:val="00B62BA2"/>
    <w:rsid w:val="00B62D03"/>
    <w:rsid w:val="00B63161"/>
    <w:rsid w:val="00B646B4"/>
    <w:rsid w:val="00B64874"/>
    <w:rsid w:val="00B64E73"/>
    <w:rsid w:val="00B659CA"/>
    <w:rsid w:val="00B65B23"/>
    <w:rsid w:val="00B668CF"/>
    <w:rsid w:val="00B67A58"/>
    <w:rsid w:val="00B70B58"/>
    <w:rsid w:val="00B710E8"/>
    <w:rsid w:val="00B71A67"/>
    <w:rsid w:val="00B72B5E"/>
    <w:rsid w:val="00B73771"/>
    <w:rsid w:val="00B73955"/>
    <w:rsid w:val="00B73C65"/>
    <w:rsid w:val="00B74BFB"/>
    <w:rsid w:val="00B753ED"/>
    <w:rsid w:val="00B75D65"/>
    <w:rsid w:val="00B75E70"/>
    <w:rsid w:val="00B76850"/>
    <w:rsid w:val="00B76A20"/>
    <w:rsid w:val="00B7797E"/>
    <w:rsid w:val="00B81A2B"/>
    <w:rsid w:val="00B81F6C"/>
    <w:rsid w:val="00B8211C"/>
    <w:rsid w:val="00B821AC"/>
    <w:rsid w:val="00B8247F"/>
    <w:rsid w:val="00B82935"/>
    <w:rsid w:val="00B82E61"/>
    <w:rsid w:val="00B82FC1"/>
    <w:rsid w:val="00B83CC2"/>
    <w:rsid w:val="00B84D20"/>
    <w:rsid w:val="00B8588C"/>
    <w:rsid w:val="00B859E4"/>
    <w:rsid w:val="00B85D09"/>
    <w:rsid w:val="00B864C9"/>
    <w:rsid w:val="00B86BFB"/>
    <w:rsid w:val="00B86EA9"/>
    <w:rsid w:val="00B87412"/>
    <w:rsid w:val="00B87F02"/>
    <w:rsid w:val="00B9078D"/>
    <w:rsid w:val="00B90CF7"/>
    <w:rsid w:val="00B91157"/>
    <w:rsid w:val="00B91605"/>
    <w:rsid w:val="00B921F2"/>
    <w:rsid w:val="00B93990"/>
    <w:rsid w:val="00B93A34"/>
    <w:rsid w:val="00B94468"/>
    <w:rsid w:val="00B95334"/>
    <w:rsid w:val="00B95532"/>
    <w:rsid w:val="00B95582"/>
    <w:rsid w:val="00B95B85"/>
    <w:rsid w:val="00B961A7"/>
    <w:rsid w:val="00B96A2A"/>
    <w:rsid w:val="00B9738A"/>
    <w:rsid w:val="00BA18DD"/>
    <w:rsid w:val="00BA2B0D"/>
    <w:rsid w:val="00BA2EEF"/>
    <w:rsid w:val="00BA3EA1"/>
    <w:rsid w:val="00BA5451"/>
    <w:rsid w:val="00BA5B9D"/>
    <w:rsid w:val="00BA61B1"/>
    <w:rsid w:val="00BA62D4"/>
    <w:rsid w:val="00BA67F2"/>
    <w:rsid w:val="00BA6A43"/>
    <w:rsid w:val="00BA6F60"/>
    <w:rsid w:val="00BA752F"/>
    <w:rsid w:val="00BA7E17"/>
    <w:rsid w:val="00BB0274"/>
    <w:rsid w:val="00BB107E"/>
    <w:rsid w:val="00BB2B9B"/>
    <w:rsid w:val="00BB42C6"/>
    <w:rsid w:val="00BB6005"/>
    <w:rsid w:val="00BB6046"/>
    <w:rsid w:val="00BB676F"/>
    <w:rsid w:val="00BC0A85"/>
    <w:rsid w:val="00BC0BD4"/>
    <w:rsid w:val="00BC1CC7"/>
    <w:rsid w:val="00BC2132"/>
    <w:rsid w:val="00BC238B"/>
    <w:rsid w:val="00BC28E1"/>
    <w:rsid w:val="00BC2D0C"/>
    <w:rsid w:val="00BC324C"/>
    <w:rsid w:val="00BC3EC4"/>
    <w:rsid w:val="00BC44A5"/>
    <w:rsid w:val="00BC50A6"/>
    <w:rsid w:val="00BC514E"/>
    <w:rsid w:val="00BC5644"/>
    <w:rsid w:val="00BC5E2F"/>
    <w:rsid w:val="00BC6021"/>
    <w:rsid w:val="00BC694D"/>
    <w:rsid w:val="00BC6F30"/>
    <w:rsid w:val="00BC710F"/>
    <w:rsid w:val="00BD0901"/>
    <w:rsid w:val="00BD09F9"/>
    <w:rsid w:val="00BD0DD3"/>
    <w:rsid w:val="00BD174C"/>
    <w:rsid w:val="00BD2C27"/>
    <w:rsid w:val="00BD33BC"/>
    <w:rsid w:val="00BD3997"/>
    <w:rsid w:val="00BD3A69"/>
    <w:rsid w:val="00BD5AB3"/>
    <w:rsid w:val="00BD67B6"/>
    <w:rsid w:val="00BD6AA1"/>
    <w:rsid w:val="00BD7443"/>
    <w:rsid w:val="00BE0F76"/>
    <w:rsid w:val="00BE0FB1"/>
    <w:rsid w:val="00BE1085"/>
    <w:rsid w:val="00BE1315"/>
    <w:rsid w:val="00BE287D"/>
    <w:rsid w:val="00BE2EA4"/>
    <w:rsid w:val="00BE3D53"/>
    <w:rsid w:val="00BE4675"/>
    <w:rsid w:val="00BE4949"/>
    <w:rsid w:val="00BE4D76"/>
    <w:rsid w:val="00BE4DEB"/>
    <w:rsid w:val="00BE50C6"/>
    <w:rsid w:val="00BE5386"/>
    <w:rsid w:val="00BE54DC"/>
    <w:rsid w:val="00BE590F"/>
    <w:rsid w:val="00BE5B78"/>
    <w:rsid w:val="00BE65CB"/>
    <w:rsid w:val="00BE6A81"/>
    <w:rsid w:val="00BE77BF"/>
    <w:rsid w:val="00BE7C2C"/>
    <w:rsid w:val="00BE7D8E"/>
    <w:rsid w:val="00BE7DEA"/>
    <w:rsid w:val="00BE7E3A"/>
    <w:rsid w:val="00BE7F30"/>
    <w:rsid w:val="00BF0E73"/>
    <w:rsid w:val="00BF212E"/>
    <w:rsid w:val="00BF246E"/>
    <w:rsid w:val="00BF4368"/>
    <w:rsid w:val="00BF4B35"/>
    <w:rsid w:val="00BF5378"/>
    <w:rsid w:val="00BF57ED"/>
    <w:rsid w:val="00BF5BA8"/>
    <w:rsid w:val="00BF6BBF"/>
    <w:rsid w:val="00BF719E"/>
    <w:rsid w:val="00BF77F5"/>
    <w:rsid w:val="00C007C6"/>
    <w:rsid w:val="00C00A21"/>
    <w:rsid w:val="00C00B10"/>
    <w:rsid w:val="00C00CE9"/>
    <w:rsid w:val="00C01136"/>
    <w:rsid w:val="00C01449"/>
    <w:rsid w:val="00C028A6"/>
    <w:rsid w:val="00C030D9"/>
    <w:rsid w:val="00C031A0"/>
    <w:rsid w:val="00C032DA"/>
    <w:rsid w:val="00C03830"/>
    <w:rsid w:val="00C03E4F"/>
    <w:rsid w:val="00C04815"/>
    <w:rsid w:val="00C04D9F"/>
    <w:rsid w:val="00C04F8C"/>
    <w:rsid w:val="00C05937"/>
    <w:rsid w:val="00C10578"/>
    <w:rsid w:val="00C10D0E"/>
    <w:rsid w:val="00C127A0"/>
    <w:rsid w:val="00C132BB"/>
    <w:rsid w:val="00C133B6"/>
    <w:rsid w:val="00C134B1"/>
    <w:rsid w:val="00C1368F"/>
    <w:rsid w:val="00C13B71"/>
    <w:rsid w:val="00C140E0"/>
    <w:rsid w:val="00C146B8"/>
    <w:rsid w:val="00C15E09"/>
    <w:rsid w:val="00C162F7"/>
    <w:rsid w:val="00C16923"/>
    <w:rsid w:val="00C16F2B"/>
    <w:rsid w:val="00C17D8A"/>
    <w:rsid w:val="00C20171"/>
    <w:rsid w:val="00C203C3"/>
    <w:rsid w:val="00C204CD"/>
    <w:rsid w:val="00C2174D"/>
    <w:rsid w:val="00C220CE"/>
    <w:rsid w:val="00C22285"/>
    <w:rsid w:val="00C2307B"/>
    <w:rsid w:val="00C24099"/>
    <w:rsid w:val="00C244C2"/>
    <w:rsid w:val="00C24CC7"/>
    <w:rsid w:val="00C24EA2"/>
    <w:rsid w:val="00C2519C"/>
    <w:rsid w:val="00C25517"/>
    <w:rsid w:val="00C255A1"/>
    <w:rsid w:val="00C25B6D"/>
    <w:rsid w:val="00C26BF8"/>
    <w:rsid w:val="00C273B9"/>
    <w:rsid w:val="00C2750D"/>
    <w:rsid w:val="00C30340"/>
    <w:rsid w:val="00C3088D"/>
    <w:rsid w:val="00C318D1"/>
    <w:rsid w:val="00C31F39"/>
    <w:rsid w:val="00C32BAA"/>
    <w:rsid w:val="00C33189"/>
    <w:rsid w:val="00C33DB5"/>
    <w:rsid w:val="00C34333"/>
    <w:rsid w:val="00C35681"/>
    <w:rsid w:val="00C35AC9"/>
    <w:rsid w:val="00C36E8F"/>
    <w:rsid w:val="00C37C47"/>
    <w:rsid w:val="00C40113"/>
    <w:rsid w:val="00C40250"/>
    <w:rsid w:val="00C40DD1"/>
    <w:rsid w:val="00C40F38"/>
    <w:rsid w:val="00C417D0"/>
    <w:rsid w:val="00C418C3"/>
    <w:rsid w:val="00C41A58"/>
    <w:rsid w:val="00C41F64"/>
    <w:rsid w:val="00C4262B"/>
    <w:rsid w:val="00C428F4"/>
    <w:rsid w:val="00C434CE"/>
    <w:rsid w:val="00C43B26"/>
    <w:rsid w:val="00C43C56"/>
    <w:rsid w:val="00C45061"/>
    <w:rsid w:val="00C4555E"/>
    <w:rsid w:val="00C45814"/>
    <w:rsid w:val="00C4669B"/>
    <w:rsid w:val="00C46893"/>
    <w:rsid w:val="00C468BD"/>
    <w:rsid w:val="00C50345"/>
    <w:rsid w:val="00C503B4"/>
    <w:rsid w:val="00C51075"/>
    <w:rsid w:val="00C51F00"/>
    <w:rsid w:val="00C52623"/>
    <w:rsid w:val="00C5296A"/>
    <w:rsid w:val="00C52B53"/>
    <w:rsid w:val="00C52F0E"/>
    <w:rsid w:val="00C5377F"/>
    <w:rsid w:val="00C55466"/>
    <w:rsid w:val="00C56F80"/>
    <w:rsid w:val="00C57334"/>
    <w:rsid w:val="00C57A44"/>
    <w:rsid w:val="00C57AD0"/>
    <w:rsid w:val="00C57E92"/>
    <w:rsid w:val="00C604E8"/>
    <w:rsid w:val="00C60752"/>
    <w:rsid w:val="00C60D5C"/>
    <w:rsid w:val="00C60E3D"/>
    <w:rsid w:val="00C61A9F"/>
    <w:rsid w:val="00C61DB0"/>
    <w:rsid w:val="00C61F13"/>
    <w:rsid w:val="00C62453"/>
    <w:rsid w:val="00C6254B"/>
    <w:rsid w:val="00C62FAE"/>
    <w:rsid w:val="00C6598C"/>
    <w:rsid w:val="00C659B6"/>
    <w:rsid w:val="00C65BF9"/>
    <w:rsid w:val="00C66183"/>
    <w:rsid w:val="00C67615"/>
    <w:rsid w:val="00C679D6"/>
    <w:rsid w:val="00C7005A"/>
    <w:rsid w:val="00C70649"/>
    <w:rsid w:val="00C70DF0"/>
    <w:rsid w:val="00C71110"/>
    <w:rsid w:val="00C72CF3"/>
    <w:rsid w:val="00C73207"/>
    <w:rsid w:val="00C73342"/>
    <w:rsid w:val="00C7424F"/>
    <w:rsid w:val="00C74348"/>
    <w:rsid w:val="00C74AB1"/>
    <w:rsid w:val="00C74BFB"/>
    <w:rsid w:val="00C763A7"/>
    <w:rsid w:val="00C76D9D"/>
    <w:rsid w:val="00C777E2"/>
    <w:rsid w:val="00C77FFB"/>
    <w:rsid w:val="00C80084"/>
    <w:rsid w:val="00C803FF"/>
    <w:rsid w:val="00C8065C"/>
    <w:rsid w:val="00C814B1"/>
    <w:rsid w:val="00C824B5"/>
    <w:rsid w:val="00C8312A"/>
    <w:rsid w:val="00C84204"/>
    <w:rsid w:val="00C84373"/>
    <w:rsid w:val="00C846F6"/>
    <w:rsid w:val="00C84DA0"/>
    <w:rsid w:val="00C85233"/>
    <w:rsid w:val="00C85602"/>
    <w:rsid w:val="00C85FD2"/>
    <w:rsid w:val="00C868CE"/>
    <w:rsid w:val="00C86AD0"/>
    <w:rsid w:val="00C87892"/>
    <w:rsid w:val="00C87F52"/>
    <w:rsid w:val="00C90237"/>
    <w:rsid w:val="00C9051B"/>
    <w:rsid w:val="00C9092F"/>
    <w:rsid w:val="00C91889"/>
    <w:rsid w:val="00C91BF1"/>
    <w:rsid w:val="00C92174"/>
    <w:rsid w:val="00C9246F"/>
    <w:rsid w:val="00C92748"/>
    <w:rsid w:val="00C93102"/>
    <w:rsid w:val="00C935DD"/>
    <w:rsid w:val="00C93F67"/>
    <w:rsid w:val="00C943E1"/>
    <w:rsid w:val="00C9469A"/>
    <w:rsid w:val="00C94747"/>
    <w:rsid w:val="00C94846"/>
    <w:rsid w:val="00C94B2B"/>
    <w:rsid w:val="00C94BBB"/>
    <w:rsid w:val="00C95117"/>
    <w:rsid w:val="00C953A8"/>
    <w:rsid w:val="00C954D8"/>
    <w:rsid w:val="00C9694E"/>
    <w:rsid w:val="00C96C05"/>
    <w:rsid w:val="00C96F88"/>
    <w:rsid w:val="00C9730D"/>
    <w:rsid w:val="00CA28E9"/>
    <w:rsid w:val="00CA2B0F"/>
    <w:rsid w:val="00CA3411"/>
    <w:rsid w:val="00CA365A"/>
    <w:rsid w:val="00CA3900"/>
    <w:rsid w:val="00CA3AD2"/>
    <w:rsid w:val="00CA5615"/>
    <w:rsid w:val="00CA6522"/>
    <w:rsid w:val="00CA655F"/>
    <w:rsid w:val="00CB0ED3"/>
    <w:rsid w:val="00CB15D7"/>
    <w:rsid w:val="00CB1EA2"/>
    <w:rsid w:val="00CB2575"/>
    <w:rsid w:val="00CB2AD6"/>
    <w:rsid w:val="00CB3147"/>
    <w:rsid w:val="00CB41DC"/>
    <w:rsid w:val="00CB4CA9"/>
    <w:rsid w:val="00CB568C"/>
    <w:rsid w:val="00CB57DC"/>
    <w:rsid w:val="00CB6F17"/>
    <w:rsid w:val="00CB7F5F"/>
    <w:rsid w:val="00CC11C1"/>
    <w:rsid w:val="00CC2214"/>
    <w:rsid w:val="00CC2B3B"/>
    <w:rsid w:val="00CC2DAC"/>
    <w:rsid w:val="00CC38EA"/>
    <w:rsid w:val="00CC4AB9"/>
    <w:rsid w:val="00CC525C"/>
    <w:rsid w:val="00CC65BC"/>
    <w:rsid w:val="00CC6FA5"/>
    <w:rsid w:val="00CC726C"/>
    <w:rsid w:val="00CC7587"/>
    <w:rsid w:val="00CC7ABA"/>
    <w:rsid w:val="00CC7D1F"/>
    <w:rsid w:val="00CD0D81"/>
    <w:rsid w:val="00CD0F0D"/>
    <w:rsid w:val="00CD15F5"/>
    <w:rsid w:val="00CD19E4"/>
    <w:rsid w:val="00CD31D4"/>
    <w:rsid w:val="00CD4073"/>
    <w:rsid w:val="00CD4972"/>
    <w:rsid w:val="00CD4C18"/>
    <w:rsid w:val="00CD4E8E"/>
    <w:rsid w:val="00CD4EF7"/>
    <w:rsid w:val="00CD51B4"/>
    <w:rsid w:val="00CD59FF"/>
    <w:rsid w:val="00CD610E"/>
    <w:rsid w:val="00CD6A82"/>
    <w:rsid w:val="00CD6B78"/>
    <w:rsid w:val="00CD7B15"/>
    <w:rsid w:val="00CD7BF4"/>
    <w:rsid w:val="00CE01F4"/>
    <w:rsid w:val="00CE024B"/>
    <w:rsid w:val="00CE0C88"/>
    <w:rsid w:val="00CE100B"/>
    <w:rsid w:val="00CE10FA"/>
    <w:rsid w:val="00CE1307"/>
    <w:rsid w:val="00CE1503"/>
    <w:rsid w:val="00CE27AF"/>
    <w:rsid w:val="00CE2AB2"/>
    <w:rsid w:val="00CE3989"/>
    <w:rsid w:val="00CE3BCE"/>
    <w:rsid w:val="00CE4E1F"/>
    <w:rsid w:val="00CE59CF"/>
    <w:rsid w:val="00CE5DD7"/>
    <w:rsid w:val="00CE6082"/>
    <w:rsid w:val="00CE7BFF"/>
    <w:rsid w:val="00CE7CE9"/>
    <w:rsid w:val="00CF11C8"/>
    <w:rsid w:val="00CF25E9"/>
    <w:rsid w:val="00CF28E8"/>
    <w:rsid w:val="00CF2F90"/>
    <w:rsid w:val="00CF3454"/>
    <w:rsid w:val="00CF4F2E"/>
    <w:rsid w:val="00CF50BE"/>
    <w:rsid w:val="00CF62FA"/>
    <w:rsid w:val="00CF7358"/>
    <w:rsid w:val="00CF7910"/>
    <w:rsid w:val="00D00184"/>
    <w:rsid w:val="00D018C5"/>
    <w:rsid w:val="00D02476"/>
    <w:rsid w:val="00D02584"/>
    <w:rsid w:val="00D02838"/>
    <w:rsid w:val="00D02BC8"/>
    <w:rsid w:val="00D037A9"/>
    <w:rsid w:val="00D0461A"/>
    <w:rsid w:val="00D04D9E"/>
    <w:rsid w:val="00D04E2B"/>
    <w:rsid w:val="00D056A2"/>
    <w:rsid w:val="00D05A08"/>
    <w:rsid w:val="00D063A7"/>
    <w:rsid w:val="00D0681A"/>
    <w:rsid w:val="00D06E84"/>
    <w:rsid w:val="00D06EA3"/>
    <w:rsid w:val="00D07411"/>
    <w:rsid w:val="00D11426"/>
    <w:rsid w:val="00D12FFB"/>
    <w:rsid w:val="00D13102"/>
    <w:rsid w:val="00D1317A"/>
    <w:rsid w:val="00D1454D"/>
    <w:rsid w:val="00D149B5"/>
    <w:rsid w:val="00D15E29"/>
    <w:rsid w:val="00D15E41"/>
    <w:rsid w:val="00D16AD6"/>
    <w:rsid w:val="00D172F2"/>
    <w:rsid w:val="00D176D5"/>
    <w:rsid w:val="00D21C55"/>
    <w:rsid w:val="00D22465"/>
    <w:rsid w:val="00D22D51"/>
    <w:rsid w:val="00D239EF"/>
    <w:rsid w:val="00D24043"/>
    <w:rsid w:val="00D24CA8"/>
    <w:rsid w:val="00D24F5F"/>
    <w:rsid w:val="00D263CE"/>
    <w:rsid w:val="00D26AEC"/>
    <w:rsid w:val="00D27219"/>
    <w:rsid w:val="00D27588"/>
    <w:rsid w:val="00D27BD2"/>
    <w:rsid w:val="00D30539"/>
    <w:rsid w:val="00D307CF"/>
    <w:rsid w:val="00D30ADC"/>
    <w:rsid w:val="00D30D1E"/>
    <w:rsid w:val="00D32224"/>
    <w:rsid w:val="00D32AED"/>
    <w:rsid w:val="00D33484"/>
    <w:rsid w:val="00D338FC"/>
    <w:rsid w:val="00D33E25"/>
    <w:rsid w:val="00D341BF"/>
    <w:rsid w:val="00D35764"/>
    <w:rsid w:val="00D35E74"/>
    <w:rsid w:val="00D3605E"/>
    <w:rsid w:val="00D371C8"/>
    <w:rsid w:val="00D37650"/>
    <w:rsid w:val="00D41FBB"/>
    <w:rsid w:val="00D42698"/>
    <w:rsid w:val="00D43589"/>
    <w:rsid w:val="00D44085"/>
    <w:rsid w:val="00D441A4"/>
    <w:rsid w:val="00D4449F"/>
    <w:rsid w:val="00D44703"/>
    <w:rsid w:val="00D44EDC"/>
    <w:rsid w:val="00D4516C"/>
    <w:rsid w:val="00D452CF"/>
    <w:rsid w:val="00D45442"/>
    <w:rsid w:val="00D45638"/>
    <w:rsid w:val="00D459E5"/>
    <w:rsid w:val="00D45F2F"/>
    <w:rsid w:val="00D465DE"/>
    <w:rsid w:val="00D47487"/>
    <w:rsid w:val="00D47EE3"/>
    <w:rsid w:val="00D5007A"/>
    <w:rsid w:val="00D504C6"/>
    <w:rsid w:val="00D50904"/>
    <w:rsid w:val="00D50A09"/>
    <w:rsid w:val="00D50E0E"/>
    <w:rsid w:val="00D515D7"/>
    <w:rsid w:val="00D51D5F"/>
    <w:rsid w:val="00D522DA"/>
    <w:rsid w:val="00D52EE7"/>
    <w:rsid w:val="00D530CA"/>
    <w:rsid w:val="00D537AA"/>
    <w:rsid w:val="00D5381A"/>
    <w:rsid w:val="00D539D4"/>
    <w:rsid w:val="00D54D13"/>
    <w:rsid w:val="00D550F9"/>
    <w:rsid w:val="00D55207"/>
    <w:rsid w:val="00D558A8"/>
    <w:rsid w:val="00D56150"/>
    <w:rsid w:val="00D57099"/>
    <w:rsid w:val="00D573DE"/>
    <w:rsid w:val="00D609CD"/>
    <w:rsid w:val="00D61065"/>
    <w:rsid w:val="00D6145B"/>
    <w:rsid w:val="00D61D45"/>
    <w:rsid w:val="00D6279E"/>
    <w:rsid w:val="00D630F8"/>
    <w:rsid w:val="00D6389B"/>
    <w:rsid w:val="00D6416C"/>
    <w:rsid w:val="00D6490B"/>
    <w:rsid w:val="00D64F33"/>
    <w:rsid w:val="00D652C6"/>
    <w:rsid w:val="00D665AD"/>
    <w:rsid w:val="00D67EB4"/>
    <w:rsid w:val="00D67F4C"/>
    <w:rsid w:val="00D70B57"/>
    <w:rsid w:val="00D713BF"/>
    <w:rsid w:val="00D71816"/>
    <w:rsid w:val="00D71CEC"/>
    <w:rsid w:val="00D72150"/>
    <w:rsid w:val="00D7270C"/>
    <w:rsid w:val="00D7282D"/>
    <w:rsid w:val="00D7442D"/>
    <w:rsid w:val="00D746E9"/>
    <w:rsid w:val="00D74C46"/>
    <w:rsid w:val="00D7558D"/>
    <w:rsid w:val="00D75977"/>
    <w:rsid w:val="00D75F52"/>
    <w:rsid w:val="00D765C9"/>
    <w:rsid w:val="00D76687"/>
    <w:rsid w:val="00D768AE"/>
    <w:rsid w:val="00D76E42"/>
    <w:rsid w:val="00D773F9"/>
    <w:rsid w:val="00D809AA"/>
    <w:rsid w:val="00D80BCA"/>
    <w:rsid w:val="00D81851"/>
    <w:rsid w:val="00D81FD3"/>
    <w:rsid w:val="00D82975"/>
    <w:rsid w:val="00D82C0E"/>
    <w:rsid w:val="00D83B62"/>
    <w:rsid w:val="00D84BDE"/>
    <w:rsid w:val="00D84D3A"/>
    <w:rsid w:val="00D8532B"/>
    <w:rsid w:val="00D855CF"/>
    <w:rsid w:val="00D873F9"/>
    <w:rsid w:val="00D90A94"/>
    <w:rsid w:val="00D90E73"/>
    <w:rsid w:val="00D91E2A"/>
    <w:rsid w:val="00D926BD"/>
    <w:rsid w:val="00D93030"/>
    <w:rsid w:val="00D9316A"/>
    <w:rsid w:val="00D933FA"/>
    <w:rsid w:val="00D935F2"/>
    <w:rsid w:val="00D93FE0"/>
    <w:rsid w:val="00D94C1E"/>
    <w:rsid w:val="00D96451"/>
    <w:rsid w:val="00D96FB3"/>
    <w:rsid w:val="00D974DC"/>
    <w:rsid w:val="00D97660"/>
    <w:rsid w:val="00D97BD7"/>
    <w:rsid w:val="00D97D71"/>
    <w:rsid w:val="00DA0A79"/>
    <w:rsid w:val="00DA1900"/>
    <w:rsid w:val="00DA1B9C"/>
    <w:rsid w:val="00DA2000"/>
    <w:rsid w:val="00DA2299"/>
    <w:rsid w:val="00DA2AC6"/>
    <w:rsid w:val="00DA2F6F"/>
    <w:rsid w:val="00DA3C95"/>
    <w:rsid w:val="00DA49AA"/>
    <w:rsid w:val="00DA4BFF"/>
    <w:rsid w:val="00DA4FD7"/>
    <w:rsid w:val="00DA5BAC"/>
    <w:rsid w:val="00DA64D8"/>
    <w:rsid w:val="00DA6E64"/>
    <w:rsid w:val="00DA70F1"/>
    <w:rsid w:val="00DA7494"/>
    <w:rsid w:val="00DA7930"/>
    <w:rsid w:val="00DA7DCE"/>
    <w:rsid w:val="00DB0E1A"/>
    <w:rsid w:val="00DB223A"/>
    <w:rsid w:val="00DB248C"/>
    <w:rsid w:val="00DB356A"/>
    <w:rsid w:val="00DB42A2"/>
    <w:rsid w:val="00DB4FF5"/>
    <w:rsid w:val="00DB6576"/>
    <w:rsid w:val="00DB6C32"/>
    <w:rsid w:val="00DB701F"/>
    <w:rsid w:val="00DC104B"/>
    <w:rsid w:val="00DC1C2A"/>
    <w:rsid w:val="00DC2C78"/>
    <w:rsid w:val="00DC66C8"/>
    <w:rsid w:val="00DC6B86"/>
    <w:rsid w:val="00DC725B"/>
    <w:rsid w:val="00DD01F5"/>
    <w:rsid w:val="00DD021B"/>
    <w:rsid w:val="00DD1077"/>
    <w:rsid w:val="00DD166D"/>
    <w:rsid w:val="00DD18C9"/>
    <w:rsid w:val="00DD1E0D"/>
    <w:rsid w:val="00DD1E48"/>
    <w:rsid w:val="00DD26F8"/>
    <w:rsid w:val="00DD3638"/>
    <w:rsid w:val="00DD3973"/>
    <w:rsid w:val="00DD458F"/>
    <w:rsid w:val="00DD55B9"/>
    <w:rsid w:val="00DD5902"/>
    <w:rsid w:val="00DD6876"/>
    <w:rsid w:val="00DD7D49"/>
    <w:rsid w:val="00DE024F"/>
    <w:rsid w:val="00DE081D"/>
    <w:rsid w:val="00DE0DA8"/>
    <w:rsid w:val="00DE1B00"/>
    <w:rsid w:val="00DE1B59"/>
    <w:rsid w:val="00DE2167"/>
    <w:rsid w:val="00DE26E6"/>
    <w:rsid w:val="00DE2EF7"/>
    <w:rsid w:val="00DE36A5"/>
    <w:rsid w:val="00DE36DD"/>
    <w:rsid w:val="00DE40BD"/>
    <w:rsid w:val="00DE4335"/>
    <w:rsid w:val="00DE511D"/>
    <w:rsid w:val="00DE5DB1"/>
    <w:rsid w:val="00DE6ECC"/>
    <w:rsid w:val="00DE6F16"/>
    <w:rsid w:val="00DF052B"/>
    <w:rsid w:val="00DF0C1E"/>
    <w:rsid w:val="00DF14E4"/>
    <w:rsid w:val="00DF2B18"/>
    <w:rsid w:val="00DF2B2B"/>
    <w:rsid w:val="00DF33D7"/>
    <w:rsid w:val="00DF431D"/>
    <w:rsid w:val="00DF5FD2"/>
    <w:rsid w:val="00DF6CBD"/>
    <w:rsid w:val="00DF74FD"/>
    <w:rsid w:val="00E000B6"/>
    <w:rsid w:val="00E00981"/>
    <w:rsid w:val="00E01704"/>
    <w:rsid w:val="00E01B97"/>
    <w:rsid w:val="00E02446"/>
    <w:rsid w:val="00E02670"/>
    <w:rsid w:val="00E026C7"/>
    <w:rsid w:val="00E030E1"/>
    <w:rsid w:val="00E04B83"/>
    <w:rsid w:val="00E04E05"/>
    <w:rsid w:val="00E0530F"/>
    <w:rsid w:val="00E0621E"/>
    <w:rsid w:val="00E064AB"/>
    <w:rsid w:val="00E06D61"/>
    <w:rsid w:val="00E07076"/>
    <w:rsid w:val="00E07174"/>
    <w:rsid w:val="00E10706"/>
    <w:rsid w:val="00E10D85"/>
    <w:rsid w:val="00E11CB0"/>
    <w:rsid w:val="00E12020"/>
    <w:rsid w:val="00E1280F"/>
    <w:rsid w:val="00E128B5"/>
    <w:rsid w:val="00E12AFB"/>
    <w:rsid w:val="00E12B5C"/>
    <w:rsid w:val="00E12B6B"/>
    <w:rsid w:val="00E12DC3"/>
    <w:rsid w:val="00E13529"/>
    <w:rsid w:val="00E13A0D"/>
    <w:rsid w:val="00E14314"/>
    <w:rsid w:val="00E14E48"/>
    <w:rsid w:val="00E14E6F"/>
    <w:rsid w:val="00E151FE"/>
    <w:rsid w:val="00E16092"/>
    <w:rsid w:val="00E16302"/>
    <w:rsid w:val="00E165B1"/>
    <w:rsid w:val="00E16677"/>
    <w:rsid w:val="00E1675F"/>
    <w:rsid w:val="00E1704F"/>
    <w:rsid w:val="00E176CC"/>
    <w:rsid w:val="00E203AC"/>
    <w:rsid w:val="00E2185E"/>
    <w:rsid w:val="00E22C9B"/>
    <w:rsid w:val="00E22FF3"/>
    <w:rsid w:val="00E241FB"/>
    <w:rsid w:val="00E245CD"/>
    <w:rsid w:val="00E270DC"/>
    <w:rsid w:val="00E2767C"/>
    <w:rsid w:val="00E27EB6"/>
    <w:rsid w:val="00E3008C"/>
    <w:rsid w:val="00E30ABF"/>
    <w:rsid w:val="00E31CB2"/>
    <w:rsid w:val="00E323DC"/>
    <w:rsid w:val="00E3450F"/>
    <w:rsid w:val="00E35F9D"/>
    <w:rsid w:val="00E36120"/>
    <w:rsid w:val="00E36C81"/>
    <w:rsid w:val="00E36D96"/>
    <w:rsid w:val="00E36F72"/>
    <w:rsid w:val="00E37BB7"/>
    <w:rsid w:val="00E37FAB"/>
    <w:rsid w:val="00E4020F"/>
    <w:rsid w:val="00E40D8F"/>
    <w:rsid w:val="00E41553"/>
    <w:rsid w:val="00E41966"/>
    <w:rsid w:val="00E422AC"/>
    <w:rsid w:val="00E42CF3"/>
    <w:rsid w:val="00E42D2B"/>
    <w:rsid w:val="00E43ACB"/>
    <w:rsid w:val="00E43B78"/>
    <w:rsid w:val="00E4408A"/>
    <w:rsid w:val="00E44984"/>
    <w:rsid w:val="00E44BB4"/>
    <w:rsid w:val="00E4506A"/>
    <w:rsid w:val="00E458F2"/>
    <w:rsid w:val="00E4650E"/>
    <w:rsid w:val="00E46B21"/>
    <w:rsid w:val="00E47ED8"/>
    <w:rsid w:val="00E47EFC"/>
    <w:rsid w:val="00E503B3"/>
    <w:rsid w:val="00E50474"/>
    <w:rsid w:val="00E506EE"/>
    <w:rsid w:val="00E51AF0"/>
    <w:rsid w:val="00E53289"/>
    <w:rsid w:val="00E533A2"/>
    <w:rsid w:val="00E540B5"/>
    <w:rsid w:val="00E541BC"/>
    <w:rsid w:val="00E553B7"/>
    <w:rsid w:val="00E55755"/>
    <w:rsid w:val="00E56788"/>
    <w:rsid w:val="00E56926"/>
    <w:rsid w:val="00E57CCE"/>
    <w:rsid w:val="00E60579"/>
    <w:rsid w:val="00E608C7"/>
    <w:rsid w:val="00E6166B"/>
    <w:rsid w:val="00E62E6C"/>
    <w:rsid w:val="00E62F9A"/>
    <w:rsid w:val="00E63A60"/>
    <w:rsid w:val="00E6523B"/>
    <w:rsid w:val="00E652A5"/>
    <w:rsid w:val="00E6535D"/>
    <w:rsid w:val="00E65C9C"/>
    <w:rsid w:val="00E66937"/>
    <w:rsid w:val="00E7060C"/>
    <w:rsid w:val="00E70906"/>
    <w:rsid w:val="00E70E0F"/>
    <w:rsid w:val="00E7164E"/>
    <w:rsid w:val="00E7250E"/>
    <w:rsid w:val="00E725A3"/>
    <w:rsid w:val="00E72A95"/>
    <w:rsid w:val="00E72DD2"/>
    <w:rsid w:val="00E73266"/>
    <w:rsid w:val="00E74794"/>
    <w:rsid w:val="00E7492B"/>
    <w:rsid w:val="00E75D75"/>
    <w:rsid w:val="00E76383"/>
    <w:rsid w:val="00E76A86"/>
    <w:rsid w:val="00E76BF0"/>
    <w:rsid w:val="00E773D0"/>
    <w:rsid w:val="00E77A0A"/>
    <w:rsid w:val="00E77AAB"/>
    <w:rsid w:val="00E77BC8"/>
    <w:rsid w:val="00E77F43"/>
    <w:rsid w:val="00E82029"/>
    <w:rsid w:val="00E822E7"/>
    <w:rsid w:val="00E82FC2"/>
    <w:rsid w:val="00E84139"/>
    <w:rsid w:val="00E84607"/>
    <w:rsid w:val="00E85767"/>
    <w:rsid w:val="00E85FB4"/>
    <w:rsid w:val="00E8657C"/>
    <w:rsid w:val="00E86803"/>
    <w:rsid w:val="00E86929"/>
    <w:rsid w:val="00E875E7"/>
    <w:rsid w:val="00E8776D"/>
    <w:rsid w:val="00E92938"/>
    <w:rsid w:val="00E94334"/>
    <w:rsid w:val="00E949C7"/>
    <w:rsid w:val="00E94A39"/>
    <w:rsid w:val="00E94DAE"/>
    <w:rsid w:val="00E9562B"/>
    <w:rsid w:val="00E9705C"/>
    <w:rsid w:val="00EA0D73"/>
    <w:rsid w:val="00EA1A9C"/>
    <w:rsid w:val="00EA2001"/>
    <w:rsid w:val="00EA3420"/>
    <w:rsid w:val="00EA3A6E"/>
    <w:rsid w:val="00EA3FE2"/>
    <w:rsid w:val="00EA468E"/>
    <w:rsid w:val="00EA5D5C"/>
    <w:rsid w:val="00EA60A0"/>
    <w:rsid w:val="00EA692C"/>
    <w:rsid w:val="00EA6B9E"/>
    <w:rsid w:val="00EA7FB3"/>
    <w:rsid w:val="00EB0BD6"/>
    <w:rsid w:val="00EB1699"/>
    <w:rsid w:val="00EB1AFD"/>
    <w:rsid w:val="00EB2763"/>
    <w:rsid w:val="00EB44A6"/>
    <w:rsid w:val="00EB483D"/>
    <w:rsid w:val="00EB4E90"/>
    <w:rsid w:val="00EB5430"/>
    <w:rsid w:val="00EB5664"/>
    <w:rsid w:val="00EB5877"/>
    <w:rsid w:val="00EB5EFF"/>
    <w:rsid w:val="00EB6096"/>
    <w:rsid w:val="00EB61F6"/>
    <w:rsid w:val="00EB69D2"/>
    <w:rsid w:val="00EC22C7"/>
    <w:rsid w:val="00EC4318"/>
    <w:rsid w:val="00EC4646"/>
    <w:rsid w:val="00EC46B2"/>
    <w:rsid w:val="00EC4FFA"/>
    <w:rsid w:val="00EC50AD"/>
    <w:rsid w:val="00EC5A9C"/>
    <w:rsid w:val="00EC6008"/>
    <w:rsid w:val="00EC620B"/>
    <w:rsid w:val="00EC6751"/>
    <w:rsid w:val="00EC6BDE"/>
    <w:rsid w:val="00EC7249"/>
    <w:rsid w:val="00EC7315"/>
    <w:rsid w:val="00ED0EB5"/>
    <w:rsid w:val="00ED1C2F"/>
    <w:rsid w:val="00ED217C"/>
    <w:rsid w:val="00ED3305"/>
    <w:rsid w:val="00ED3E17"/>
    <w:rsid w:val="00ED3F7E"/>
    <w:rsid w:val="00ED445F"/>
    <w:rsid w:val="00ED4EC2"/>
    <w:rsid w:val="00ED5D46"/>
    <w:rsid w:val="00ED6015"/>
    <w:rsid w:val="00ED687E"/>
    <w:rsid w:val="00ED6B59"/>
    <w:rsid w:val="00ED6E93"/>
    <w:rsid w:val="00ED7615"/>
    <w:rsid w:val="00EE05A4"/>
    <w:rsid w:val="00EE152C"/>
    <w:rsid w:val="00EE1778"/>
    <w:rsid w:val="00EE179E"/>
    <w:rsid w:val="00EE2122"/>
    <w:rsid w:val="00EE28BC"/>
    <w:rsid w:val="00EE2B1F"/>
    <w:rsid w:val="00EE2D46"/>
    <w:rsid w:val="00EE2FAA"/>
    <w:rsid w:val="00EE3042"/>
    <w:rsid w:val="00EE3C77"/>
    <w:rsid w:val="00EE4508"/>
    <w:rsid w:val="00EE50B9"/>
    <w:rsid w:val="00EE604D"/>
    <w:rsid w:val="00EE7C00"/>
    <w:rsid w:val="00EE7FF7"/>
    <w:rsid w:val="00EF04D1"/>
    <w:rsid w:val="00EF1772"/>
    <w:rsid w:val="00EF19C7"/>
    <w:rsid w:val="00EF269B"/>
    <w:rsid w:val="00EF2C90"/>
    <w:rsid w:val="00EF3DD9"/>
    <w:rsid w:val="00EF3E86"/>
    <w:rsid w:val="00EF404B"/>
    <w:rsid w:val="00EF49D6"/>
    <w:rsid w:val="00EF4EA7"/>
    <w:rsid w:val="00EF5645"/>
    <w:rsid w:val="00EF6A8C"/>
    <w:rsid w:val="00EF6AF1"/>
    <w:rsid w:val="00EF6B8B"/>
    <w:rsid w:val="00EF6E0A"/>
    <w:rsid w:val="00EF7B40"/>
    <w:rsid w:val="00F0021E"/>
    <w:rsid w:val="00F007A5"/>
    <w:rsid w:val="00F00FBD"/>
    <w:rsid w:val="00F0205D"/>
    <w:rsid w:val="00F02912"/>
    <w:rsid w:val="00F02A11"/>
    <w:rsid w:val="00F02A79"/>
    <w:rsid w:val="00F037A8"/>
    <w:rsid w:val="00F03AE0"/>
    <w:rsid w:val="00F03B08"/>
    <w:rsid w:val="00F04287"/>
    <w:rsid w:val="00F0435B"/>
    <w:rsid w:val="00F0474A"/>
    <w:rsid w:val="00F0483D"/>
    <w:rsid w:val="00F072B2"/>
    <w:rsid w:val="00F072BB"/>
    <w:rsid w:val="00F0764F"/>
    <w:rsid w:val="00F07E7C"/>
    <w:rsid w:val="00F10B66"/>
    <w:rsid w:val="00F11A71"/>
    <w:rsid w:val="00F11C2F"/>
    <w:rsid w:val="00F1226D"/>
    <w:rsid w:val="00F130A1"/>
    <w:rsid w:val="00F132FC"/>
    <w:rsid w:val="00F13FE2"/>
    <w:rsid w:val="00F14C9D"/>
    <w:rsid w:val="00F15343"/>
    <w:rsid w:val="00F15F50"/>
    <w:rsid w:val="00F16141"/>
    <w:rsid w:val="00F1746C"/>
    <w:rsid w:val="00F178A1"/>
    <w:rsid w:val="00F20057"/>
    <w:rsid w:val="00F2015E"/>
    <w:rsid w:val="00F2086E"/>
    <w:rsid w:val="00F20E6C"/>
    <w:rsid w:val="00F21C98"/>
    <w:rsid w:val="00F22373"/>
    <w:rsid w:val="00F22E45"/>
    <w:rsid w:val="00F2342F"/>
    <w:rsid w:val="00F2362E"/>
    <w:rsid w:val="00F23BB5"/>
    <w:rsid w:val="00F23DF8"/>
    <w:rsid w:val="00F24C7C"/>
    <w:rsid w:val="00F2559A"/>
    <w:rsid w:val="00F25C08"/>
    <w:rsid w:val="00F268DB"/>
    <w:rsid w:val="00F27298"/>
    <w:rsid w:val="00F2780F"/>
    <w:rsid w:val="00F27E2D"/>
    <w:rsid w:val="00F302B9"/>
    <w:rsid w:val="00F30F95"/>
    <w:rsid w:val="00F312DF"/>
    <w:rsid w:val="00F316F9"/>
    <w:rsid w:val="00F31AF4"/>
    <w:rsid w:val="00F31F42"/>
    <w:rsid w:val="00F32CF4"/>
    <w:rsid w:val="00F32F72"/>
    <w:rsid w:val="00F3408C"/>
    <w:rsid w:val="00F34721"/>
    <w:rsid w:val="00F34AB0"/>
    <w:rsid w:val="00F355FB"/>
    <w:rsid w:val="00F35920"/>
    <w:rsid w:val="00F35C0F"/>
    <w:rsid w:val="00F35C14"/>
    <w:rsid w:val="00F370C4"/>
    <w:rsid w:val="00F3740D"/>
    <w:rsid w:val="00F37FD9"/>
    <w:rsid w:val="00F40038"/>
    <w:rsid w:val="00F41605"/>
    <w:rsid w:val="00F42198"/>
    <w:rsid w:val="00F42E68"/>
    <w:rsid w:val="00F447A3"/>
    <w:rsid w:val="00F451B1"/>
    <w:rsid w:val="00F453BD"/>
    <w:rsid w:val="00F47016"/>
    <w:rsid w:val="00F4714B"/>
    <w:rsid w:val="00F475A9"/>
    <w:rsid w:val="00F513D5"/>
    <w:rsid w:val="00F51DFB"/>
    <w:rsid w:val="00F525A4"/>
    <w:rsid w:val="00F526C2"/>
    <w:rsid w:val="00F52AAD"/>
    <w:rsid w:val="00F52F97"/>
    <w:rsid w:val="00F53008"/>
    <w:rsid w:val="00F537A8"/>
    <w:rsid w:val="00F53A46"/>
    <w:rsid w:val="00F550EA"/>
    <w:rsid w:val="00F55EB6"/>
    <w:rsid w:val="00F56619"/>
    <w:rsid w:val="00F56DA4"/>
    <w:rsid w:val="00F57C5B"/>
    <w:rsid w:val="00F6042E"/>
    <w:rsid w:val="00F60432"/>
    <w:rsid w:val="00F60853"/>
    <w:rsid w:val="00F60E6B"/>
    <w:rsid w:val="00F61127"/>
    <w:rsid w:val="00F62260"/>
    <w:rsid w:val="00F62B84"/>
    <w:rsid w:val="00F63382"/>
    <w:rsid w:val="00F634A1"/>
    <w:rsid w:val="00F65238"/>
    <w:rsid w:val="00F65D83"/>
    <w:rsid w:val="00F65ECA"/>
    <w:rsid w:val="00F6619A"/>
    <w:rsid w:val="00F6643B"/>
    <w:rsid w:val="00F7032B"/>
    <w:rsid w:val="00F70565"/>
    <w:rsid w:val="00F70EB1"/>
    <w:rsid w:val="00F7106D"/>
    <w:rsid w:val="00F71AF1"/>
    <w:rsid w:val="00F71B17"/>
    <w:rsid w:val="00F72CC8"/>
    <w:rsid w:val="00F73BBB"/>
    <w:rsid w:val="00F73E39"/>
    <w:rsid w:val="00F74F18"/>
    <w:rsid w:val="00F74F9D"/>
    <w:rsid w:val="00F75568"/>
    <w:rsid w:val="00F76AAD"/>
    <w:rsid w:val="00F76AF0"/>
    <w:rsid w:val="00F77933"/>
    <w:rsid w:val="00F77B77"/>
    <w:rsid w:val="00F80AB7"/>
    <w:rsid w:val="00F81F9C"/>
    <w:rsid w:val="00F832D7"/>
    <w:rsid w:val="00F838D2"/>
    <w:rsid w:val="00F83ED0"/>
    <w:rsid w:val="00F84956"/>
    <w:rsid w:val="00F85735"/>
    <w:rsid w:val="00F85DA6"/>
    <w:rsid w:val="00F861CD"/>
    <w:rsid w:val="00F86959"/>
    <w:rsid w:val="00F86A0B"/>
    <w:rsid w:val="00F871A0"/>
    <w:rsid w:val="00F87654"/>
    <w:rsid w:val="00F90365"/>
    <w:rsid w:val="00F904C7"/>
    <w:rsid w:val="00F90659"/>
    <w:rsid w:val="00F90B12"/>
    <w:rsid w:val="00F91CC7"/>
    <w:rsid w:val="00F92E7E"/>
    <w:rsid w:val="00F92E9D"/>
    <w:rsid w:val="00F93E1D"/>
    <w:rsid w:val="00F93FA0"/>
    <w:rsid w:val="00F943FD"/>
    <w:rsid w:val="00F9440C"/>
    <w:rsid w:val="00F948DB"/>
    <w:rsid w:val="00F95FE1"/>
    <w:rsid w:val="00F96251"/>
    <w:rsid w:val="00F96A8F"/>
    <w:rsid w:val="00F96B29"/>
    <w:rsid w:val="00F96FE0"/>
    <w:rsid w:val="00F971FE"/>
    <w:rsid w:val="00F97725"/>
    <w:rsid w:val="00F9774C"/>
    <w:rsid w:val="00F97DC6"/>
    <w:rsid w:val="00FA0D9B"/>
    <w:rsid w:val="00FA1BE0"/>
    <w:rsid w:val="00FA2269"/>
    <w:rsid w:val="00FA2673"/>
    <w:rsid w:val="00FA38F2"/>
    <w:rsid w:val="00FA442C"/>
    <w:rsid w:val="00FA4E94"/>
    <w:rsid w:val="00FA5546"/>
    <w:rsid w:val="00FA5E8E"/>
    <w:rsid w:val="00FA5ECD"/>
    <w:rsid w:val="00FA6959"/>
    <w:rsid w:val="00FA7EB9"/>
    <w:rsid w:val="00FB035D"/>
    <w:rsid w:val="00FB0A62"/>
    <w:rsid w:val="00FB0E9E"/>
    <w:rsid w:val="00FB0FE0"/>
    <w:rsid w:val="00FB132E"/>
    <w:rsid w:val="00FB1BA3"/>
    <w:rsid w:val="00FB22C7"/>
    <w:rsid w:val="00FB2355"/>
    <w:rsid w:val="00FB302B"/>
    <w:rsid w:val="00FB3BB0"/>
    <w:rsid w:val="00FB4845"/>
    <w:rsid w:val="00FB48F7"/>
    <w:rsid w:val="00FB5045"/>
    <w:rsid w:val="00FB58AB"/>
    <w:rsid w:val="00FB60E5"/>
    <w:rsid w:val="00FB6179"/>
    <w:rsid w:val="00FB68FC"/>
    <w:rsid w:val="00FB702F"/>
    <w:rsid w:val="00FB710E"/>
    <w:rsid w:val="00FB77B6"/>
    <w:rsid w:val="00FC002E"/>
    <w:rsid w:val="00FC0088"/>
    <w:rsid w:val="00FC1044"/>
    <w:rsid w:val="00FC1CF4"/>
    <w:rsid w:val="00FC2674"/>
    <w:rsid w:val="00FC2DBD"/>
    <w:rsid w:val="00FC4C4F"/>
    <w:rsid w:val="00FC4D36"/>
    <w:rsid w:val="00FC6502"/>
    <w:rsid w:val="00FC6DDC"/>
    <w:rsid w:val="00FC6FD2"/>
    <w:rsid w:val="00FC78A6"/>
    <w:rsid w:val="00FC7E5A"/>
    <w:rsid w:val="00FD0000"/>
    <w:rsid w:val="00FD134D"/>
    <w:rsid w:val="00FD1361"/>
    <w:rsid w:val="00FD1363"/>
    <w:rsid w:val="00FD156B"/>
    <w:rsid w:val="00FD1A8E"/>
    <w:rsid w:val="00FD25F6"/>
    <w:rsid w:val="00FD2E39"/>
    <w:rsid w:val="00FD3739"/>
    <w:rsid w:val="00FD3F0B"/>
    <w:rsid w:val="00FD3FFC"/>
    <w:rsid w:val="00FD423F"/>
    <w:rsid w:val="00FD42C8"/>
    <w:rsid w:val="00FD4336"/>
    <w:rsid w:val="00FD47A6"/>
    <w:rsid w:val="00FD682F"/>
    <w:rsid w:val="00FE0813"/>
    <w:rsid w:val="00FE11F6"/>
    <w:rsid w:val="00FE13F7"/>
    <w:rsid w:val="00FE159C"/>
    <w:rsid w:val="00FE2873"/>
    <w:rsid w:val="00FE2A8D"/>
    <w:rsid w:val="00FE3200"/>
    <w:rsid w:val="00FE3925"/>
    <w:rsid w:val="00FE45BC"/>
    <w:rsid w:val="00FE5130"/>
    <w:rsid w:val="00FE557F"/>
    <w:rsid w:val="00FE6499"/>
    <w:rsid w:val="00FE681A"/>
    <w:rsid w:val="00FE6D05"/>
    <w:rsid w:val="00FE7209"/>
    <w:rsid w:val="00FE7FDA"/>
    <w:rsid w:val="00FF0151"/>
    <w:rsid w:val="00FF105C"/>
    <w:rsid w:val="00FF27C1"/>
    <w:rsid w:val="00FF3154"/>
    <w:rsid w:val="00FF32AD"/>
    <w:rsid w:val="00FF3753"/>
    <w:rsid w:val="00FF3C4B"/>
    <w:rsid w:val="00FF5582"/>
    <w:rsid w:val="00FF56AE"/>
    <w:rsid w:val="00FF60EE"/>
    <w:rsid w:val="00FF6E1E"/>
    <w:rsid w:val="00FF784A"/>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F81"/>
  <w15:chartTrackingRefBased/>
  <w15:docId w15:val="{69AFACB2-2295-4204-96AD-7AF4BB22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04B"/>
    <w:rPr>
      <w:sz w:val="24"/>
      <w:szCs w:val="24"/>
    </w:rPr>
  </w:style>
  <w:style w:type="paragraph" w:styleId="Heading1">
    <w:name w:val="heading 1"/>
    <w:basedOn w:val="Default"/>
    <w:next w:val="Default"/>
    <w:qFormat/>
    <w:rsid w:val="00252FBC"/>
    <w:pPr>
      <w:outlineLvl w:val="0"/>
    </w:pPr>
    <w:rPr>
      <w:rFonts w:cs="Times New Roman"/>
      <w:color w:val="auto"/>
    </w:rPr>
  </w:style>
  <w:style w:type="paragraph" w:styleId="Heading2">
    <w:name w:val="heading 2"/>
    <w:basedOn w:val="Default"/>
    <w:next w:val="Default"/>
    <w:qFormat/>
    <w:rsid w:val="00252FBC"/>
    <w:pPr>
      <w:outlineLvl w:val="1"/>
    </w:pPr>
    <w:rPr>
      <w:rFonts w:cs="Times New Roman"/>
      <w:color w:val="auto"/>
    </w:rPr>
  </w:style>
  <w:style w:type="paragraph" w:styleId="Heading3">
    <w:name w:val="heading 3"/>
    <w:basedOn w:val="Normal"/>
    <w:next w:val="Normal"/>
    <w:qFormat/>
    <w:rsid w:val="003F777F"/>
    <w:pPr>
      <w:keepNext/>
      <w:spacing w:before="240" w:after="60"/>
      <w:outlineLvl w:val="2"/>
    </w:pPr>
    <w:rPr>
      <w:rFonts w:ascii="Arial" w:hAnsi="Arial" w:cs="Arial"/>
      <w:b/>
      <w:bCs/>
      <w:sz w:val="26"/>
      <w:szCs w:val="26"/>
    </w:rPr>
  </w:style>
  <w:style w:type="paragraph" w:styleId="Heading4">
    <w:name w:val="heading 4"/>
    <w:basedOn w:val="Default"/>
    <w:next w:val="Default"/>
    <w:qFormat/>
    <w:rsid w:val="00252FBC"/>
    <w:pPr>
      <w:outlineLvl w:val="3"/>
    </w:pPr>
    <w:rPr>
      <w:rFonts w:cs="Times New Roman"/>
      <w:color w:val="auto"/>
    </w:rPr>
  </w:style>
  <w:style w:type="paragraph" w:styleId="Heading5">
    <w:name w:val="heading 5"/>
    <w:basedOn w:val="Default"/>
    <w:next w:val="Default"/>
    <w:qFormat/>
    <w:rsid w:val="00252FBC"/>
    <w:pPr>
      <w:outlineLvl w:val="4"/>
    </w:pPr>
    <w:rPr>
      <w:rFonts w:cs="Times New Roman"/>
      <w:color w:val="auto"/>
    </w:rPr>
  </w:style>
  <w:style w:type="paragraph" w:styleId="Heading7">
    <w:name w:val="heading 7"/>
    <w:basedOn w:val="Normal"/>
    <w:next w:val="Normal"/>
    <w:qFormat/>
    <w:rsid w:val="003F777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FBC"/>
    <w:pPr>
      <w:autoSpaceDE w:val="0"/>
      <w:autoSpaceDN w:val="0"/>
      <w:adjustRightInd w:val="0"/>
    </w:pPr>
    <w:rPr>
      <w:rFonts w:ascii="Century Gothic" w:hAnsi="Century Gothic" w:cs="Century Gothic"/>
      <w:color w:val="000000"/>
      <w:sz w:val="24"/>
      <w:szCs w:val="24"/>
    </w:rPr>
  </w:style>
  <w:style w:type="paragraph" w:styleId="BodyText2">
    <w:name w:val="Body Text 2"/>
    <w:basedOn w:val="Default"/>
    <w:next w:val="Default"/>
    <w:rsid w:val="00252FBC"/>
    <w:rPr>
      <w:rFonts w:cs="Times New Roman"/>
      <w:color w:val="auto"/>
    </w:rPr>
  </w:style>
  <w:style w:type="paragraph" w:styleId="BodyText3">
    <w:name w:val="Body Text 3"/>
    <w:basedOn w:val="Default"/>
    <w:next w:val="Default"/>
    <w:rsid w:val="00252FBC"/>
    <w:rPr>
      <w:rFonts w:cs="Times New Roman"/>
      <w:color w:val="auto"/>
    </w:rPr>
  </w:style>
  <w:style w:type="paragraph" w:styleId="Header">
    <w:name w:val="header"/>
    <w:basedOn w:val="Default"/>
    <w:next w:val="Default"/>
    <w:rsid w:val="00252FBC"/>
    <w:rPr>
      <w:rFonts w:cs="Times New Roman"/>
      <w:color w:val="auto"/>
    </w:rPr>
  </w:style>
  <w:style w:type="paragraph" w:styleId="BodyText">
    <w:name w:val="Body Text"/>
    <w:basedOn w:val="Default"/>
    <w:next w:val="Default"/>
    <w:rsid w:val="00252FBC"/>
    <w:rPr>
      <w:rFonts w:cs="Times New Roman"/>
      <w:color w:val="auto"/>
    </w:rPr>
  </w:style>
  <w:style w:type="paragraph" w:styleId="Title">
    <w:name w:val="Title"/>
    <w:basedOn w:val="Default"/>
    <w:next w:val="Default"/>
    <w:qFormat/>
    <w:rsid w:val="00252FBC"/>
    <w:rPr>
      <w:rFonts w:cs="Times New Roman"/>
      <w:color w:val="auto"/>
    </w:rPr>
  </w:style>
  <w:style w:type="paragraph" w:customStyle="1" w:styleId="LI">
    <w:name w:val="LI"/>
    <w:basedOn w:val="Default"/>
    <w:next w:val="Default"/>
    <w:rsid w:val="00252FBC"/>
    <w:rPr>
      <w:rFonts w:cs="Times New Roman"/>
      <w:color w:val="auto"/>
    </w:rPr>
  </w:style>
  <w:style w:type="paragraph" w:styleId="Subtitle">
    <w:name w:val="Subtitle"/>
    <w:basedOn w:val="Default"/>
    <w:next w:val="Default"/>
    <w:qFormat/>
    <w:rsid w:val="00252FBC"/>
    <w:rPr>
      <w:rFonts w:cs="Times New Roman"/>
      <w:color w:val="auto"/>
    </w:rPr>
  </w:style>
  <w:style w:type="character" w:styleId="Hyperlink">
    <w:name w:val="Hyperlink"/>
    <w:rsid w:val="00252FBC"/>
    <w:rPr>
      <w:color w:val="0000FF"/>
      <w:u w:val="single"/>
    </w:rPr>
  </w:style>
  <w:style w:type="paragraph" w:styleId="Footer">
    <w:name w:val="footer"/>
    <w:basedOn w:val="Normal"/>
    <w:link w:val="FooterChar"/>
    <w:uiPriority w:val="99"/>
    <w:rsid w:val="003F777F"/>
    <w:pPr>
      <w:tabs>
        <w:tab w:val="center" w:pos="4320"/>
        <w:tab w:val="right" w:pos="8640"/>
      </w:tabs>
    </w:pPr>
    <w:rPr>
      <w:szCs w:val="20"/>
    </w:rPr>
  </w:style>
  <w:style w:type="paragraph" w:styleId="ListParagraph">
    <w:name w:val="List Paragraph"/>
    <w:basedOn w:val="Normal"/>
    <w:uiPriority w:val="34"/>
    <w:qFormat/>
    <w:rsid w:val="008A2F48"/>
    <w:pPr>
      <w:ind w:left="720"/>
    </w:pPr>
  </w:style>
  <w:style w:type="character" w:customStyle="1" w:styleId="FooterChar">
    <w:name w:val="Footer Char"/>
    <w:link w:val="Footer"/>
    <w:uiPriority w:val="99"/>
    <w:rsid w:val="0029668C"/>
    <w:rPr>
      <w:sz w:val="24"/>
    </w:rPr>
  </w:style>
  <w:style w:type="paragraph" w:styleId="Revision">
    <w:name w:val="Revision"/>
    <w:hidden/>
    <w:uiPriority w:val="99"/>
    <w:semiHidden/>
    <w:rsid w:val="00F35920"/>
    <w:rPr>
      <w:sz w:val="24"/>
      <w:szCs w:val="24"/>
    </w:rPr>
  </w:style>
  <w:style w:type="paragraph" w:customStyle="1" w:styleId="xmsonormal">
    <w:name w:val="x_msonormal"/>
    <w:basedOn w:val="Normal"/>
    <w:rsid w:val="005E42B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904">
      <w:bodyDiv w:val="1"/>
      <w:marLeft w:val="0"/>
      <w:marRight w:val="0"/>
      <w:marTop w:val="0"/>
      <w:marBottom w:val="0"/>
      <w:divBdr>
        <w:top w:val="none" w:sz="0" w:space="0" w:color="auto"/>
        <w:left w:val="none" w:sz="0" w:space="0" w:color="auto"/>
        <w:bottom w:val="none" w:sz="0" w:space="0" w:color="auto"/>
        <w:right w:val="none" w:sz="0" w:space="0" w:color="auto"/>
      </w:divBdr>
    </w:div>
    <w:div w:id="951594635">
      <w:bodyDiv w:val="1"/>
      <w:marLeft w:val="0"/>
      <w:marRight w:val="0"/>
      <w:marTop w:val="0"/>
      <w:marBottom w:val="0"/>
      <w:divBdr>
        <w:top w:val="none" w:sz="0" w:space="0" w:color="auto"/>
        <w:left w:val="none" w:sz="0" w:space="0" w:color="auto"/>
        <w:bottom w:val="none" w:sz="0" w:space="0" w:color="auto"/>
        <w:right w:val="none" w:sz="0" w:space="0" w:color="auto"/>
      </w:divBdr>
    </w:div>
    <w:div w:id="1125536338">
      <w:bodyDiv w:val="1"/>
      <w:marLeft w:val="0"/>
      <w:marRight w:val="0"/>
      <w:marTop w:val="0"/>
      <w:marBottom w:val="0"/>
      <w:divBdr>
        <w:top w:val="none" w:sz="0" w:space="0" w:color="auto"/>
        <w:left w:val="none" w:sz="0" w:space="0" w:color="auto"/>
        <w:bottom w:val="none" w:sz="0" w:space="0" w:color="auto"/>
        <w:right w:val="none" w:sz="0" w:space="0" w:color="auto"/>
      </w:divBdr>
    </w:div>
    <w:div w:id="1344819338">
      <w:bodyDiv w:val="1"/>
      <w:marLeft w:val="0"/>
      <w:marRight w:val="0"/>
      <w:marTop w:val="0"/>
      <w:marBottom w:val="0"/>
      <w:divBdr>
        <w:top w:val="none" w:sz="0" w:space="0" w:color="auto"/>
        <w:left w:val="none" w:sz="0" w:space="0" w:color="auto"/>
        <w:bottom w:val="none" w:sz="0" w:space="0" w:color="auto"/>
        <w:right w:val="none" w:sz="0" w:space="0" w:color="auto"/>
      </w:divBdr>
    </w:div>
    <w:div w:id="1415056849">
      <w:bodyDiv w:val="1"/>
      <w:marLeft w:val="0"/>
      <w:marRight w:val="0"/>
      <w:marTop w:val="0"/>
      <w:marBottom w:val="0"/>
      <w:divBdr>
        <w:top w:val="none" w:sz="0" w:space="0" w:color="auto"/>
        <w:left w:val="none" w:sz="0" w:space="0" w:color="auto"/>
        <w:bottom w:val="none" w:sz="0" w:space="0" w:color="auto"/>
        <w:right w:val="none" w:sz="0" w:space="0" w:color="auto"/>
      </w:divBdr>
    </w:div>
    <w:div w:id="2034333437">
      <w:bodyDiv w:val="1"/>
      <w:marLeft w:val="0"/>
      <w:marRight w:val="0"/>
      <w:marTop w:val="0"/>
      <w:marBottom w:val="0"/>
      <w:divBdr>
        <w:top w:val="none" w:sz="0" w:space="0" w:color="auto"/>
        <w:left w:val="none" w:sz="0" w:space="0" w:color="auto"/>
        <w:bottom w:val="none" w:sz="0" w:space="0" w:color="auto"/>
        <w:right w:val="none" w:sz="0" w:space="0" w:color="auto"/>
      </w:divBdr>
    </w:div>
    <w:div w:id="20732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1271</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Bahá’í Distribution Service</vt:lpstr>
    </vt:vector>
  </TitlesOfParts>
  <Company>BNC</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Bahá’í Distribution Service</dc:title>
  <dc:subject/>
  <dc:creator>user</dc:creator>
  <cp:keywords/>
  <cp:lastModifiedBy>Atefeh Mahboubi</cp:lastModifiedBy>
  <cp:revision>3</cp:revision>
  <cp:lastPrinted>2012-06-14T15:58:00Z</cp:lastPrinted>
  <dcterms:created xsi:type="dcterms:W3CDTF">2025-07-10T13:58:00Z</dcterms:created>
  <dcterms:modified xsi:type="dcterms:W3CDTF">2025-07-11T13:58:00Z</dcterms:modified>
</cp:coreProperties>
</file>